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60B0B" w:rsidRPr="00611977" w14:paraId="70D4E5D1" w14:textId="77777777" w:rsidTr="00BE06B0">
        <w:trPr>
          <w:trHeight w:val="7929"/>
        </w:trPr>
        <w:tc>
          <w:tcPr>
            <w:tcW w:w="10598" w:type="dxa"/>
            <w:shd w:val="clear" w:color="auto" w:fill="auto"/>
          </w:tcPr>
          <w:p w14:paraId="24CB90BA" w14:textId="77777777" w:rsidR="00D60B0B" w:rsidRPr="00611977" w:rsidRDefault="000B0C25" w:rsidP="00D60B0B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611977">
              <w:rPr>
                <w:rFonts w:ascii="標楷體" w:eastAsia="標楷體" w:hAnsi="標楷體" w:hint="eastAsia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A470C28" wp14:editId="52AA1B1E">
                      <wp:simplePos x="0" y="0"/>
                      <wp:positionH relativeFrom="column">
                        <wp:posOffset>4627032</wp:posOffset>
                      </wp:positionH>
                      <wp:positionV relativeFrom="paragraph">
                        <wp:posOffset>71222</wp:posOffset>
                      </wp:positionV>
                      <wp:extent cx="1895475" cy="376518"/>
                      <wp:effectExtent l="0" t="0" r="28575" b="2413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3765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06935" w14:textId="77777777" w:rsidR="00D60B0B" w:rsidRDefault="00D60B0B" w:rsidP="00D60B0B">
                                  <w:pPr>
                                    <w:spacing w:line="220" w:lineRule="exact"/>
                                  </w:pPr>
                                  <w:r>
                                    <w:rPr>
                                      <w:rFonts w:eastAsia="標楷體"/>
                                      <w:b/>
                                    </w:rPr>
                                    <w:t>若您有腹瀉情況</w:t>
                                  </w:r>
                                  <w:r>
                                    <w:rPr>
                                      <w:rFonts w:eastAsia="標楷體" w:hint="eastAsia"/>
                                      <w:b/>
                                    </w:rPr>
                                    <w:t>，</w:t>
                                  </w:r>
                                  <w:r>
                                    <w:rPr>
                                      <w:rFonts w:eastAsia="標楷體"/>
                                      <w:b/>
                                    </w:rPr>
                                    <w:t>請</w:t>
                                  </w:r>
                                  <w:r>
                                    <w:rPr>
                                      <w:rFonts w:eastAsia="標楷體" w:hint="eastAsia"/>
                                      <w:b/>
                                    </w:rPr>
                                    <w:t>立即</w:t>
                                  </w:r>
                                  <w:r w:rsidRPr="0035010B">
                                    <w:rPr>
                                      <w:rFonts w:eastAsia="標楷體"/>
                                      <w:b/>
                                    </w:rPr>
                                    <w:t>告訴工作人員</w:t>
                                  </w:r>
                                  <w:r>
                                    <w:rPr>
                                      <w:rFonts w:eastAsia="標楷體" w:hint="eastAsia"/>
                                      <w:b/>
                                    </w:rPr>
                                    <w:t>再採檢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70C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364.35pt;margin-top:5.6pt;width:149.25pt;height: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">
                      <v:textbox>
                        <w:txbxContent>
                          <w:p w14:paraId="72106935" w14:textId="77777777" w:rsidR="00D60B0B" w:rsidRDefault="00D60B0B" w:rsidP="00D60B0B">
                            <w:pPr>
                              <w:spacing w:line="220" w:lineRule="exact"/>
                            </w:pPr>
                            <w:r>
                              <w:rPr>
                                <w:rFonts w:eastAsia="標楷體"/>
                                <w:b/>
                              </w:rPr>
                              <w:t>若您有腹瀉情況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eastAsia="標楷體"/>
                                <w:b/>
                              </w:rPr>
                              <w:t>請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立即</w:t>
                            </w:r>
                            <w:r w:rsidRPr="0035010B">
                              <w:rPr>
                                <w:rFonts w:eastAsia="標楷體"/>
                                <w:b/>
                              </w:rPr>
                              <w:t>告訴工作人員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再採檢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0B0B" w:rsidRPr="00611977">
              <w:rPr>
                <w:rFonts w:ascii="標楷體" w:eastAsia="標楷體" w:hAnsi="標楷體" w:hint="eastAsia"/>
                <w:b/>
                <w:sz w:val="28"/>
              </w:rPr>
              <w:t>彰化基督教醫院 檢驗醫學部</w:t>
            </w:r>
          </w:p>
          <w:p w14:paraId="307C06DD" w14:textId="77777777" w:rsidR="00D60B0B" w:rsidRPr="00611977" w:rsidRDefault="00D60B0B" w:rsidP="00D60B0B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611977">
              <w:rPr>
                <w:rFonts w:ascii="標楷體" w:eastAsia="標楷體" w:hAnsi="標楷體" w:hint="eastAsia"/>
                <w:b/>
                <w:sz w:val="28"/>
              </w:rPr>
              <w:t>糞便檢驗檢體採集須知</w:t>
            </w:r>
          </w:p>
          <w:p w14:paraId="21201737" w14:textId="77777777" w:rsidR="00D60B0B" w:rsidRPr="00845357" w:rsidRDefault="008D6772" w:rsidP="00D1791E">
            <w:pPr>
              <w:numPr>
                <w:ilvl w:val="0"/>
                <w:numId w:val="20"/>
              </w:numPr>
              <w:rPr>
                <w:rFonts w:eastAsia="標楷體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object w:dxaOrig="1440" w:dyaOrig="1440" w14:anchorId="62DF3D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4.15pt;margin-top:5.9pt;width:70.9pt;height:70.5pt;z-index:251658752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6" DrawAspect="Content" ObjectID="_1767251639" r:id="rId8"/>
              </w:object>
            </w:r>
            <w:r w:rsidR="00A73DE1">
              <w:rPr>
                <w:rFonts w:eastAsia="標楷體"/>
              </w:rPr>
              <w:t>本採</w:t>
            </w:r>
            <w:r w:rsidR="00A73DE1">
              <w:rPr>
                <w:rFonts w:eastAsia="標楷體" w:hint="eastAsia"/>
              </w:rPr>
              <w:t>集</w:t>
            </w:r>
            <w:r w:rsidR="00D60B0B" w:rsidRPr="00845357">
              <w:rPr>
                <w:rFonts w:eastAsia="標楷體"/>
              </w:rPr>
              <w:t>須知適用於採集糞便執行糞便白血球</w:t>
            </w:r>
            <w:r w:rsidR="00D60B0B" w:rsidRPr="00845357">
              <w:rPr>
                <w:rFonts w:eastAsia="標楷體"/>
              </w:rPr>
              <w:t>(pus cell)</w:t>
            </w:r>
            <w:r w:rsidR="00FE4C55" w:rsidRPr="00845357">
              <w:rPr>
                <w:rFonts w:ascii="新細明體" w:hAnsi="新細明體" w:hint="eastAsia"/>
              </w:rPr>
              <w:t>、</w:t>
            </w:r>
            <w:r w:rsidR="00D1791E" w:rsidRPr="00845357">
              <w:t xml:space="preserve"> Fetal Hb test (APT test)</w:t>
            </w:r>
            <w:r w:rsidR="00D1791E" w:rsidRPr="00845357">
              <w:rPr>
                <w:rFonts w:ascii="新細明體" w:hAnsi="新細明體" w:hint="eastAsia"/>
              </w:rPr>
              <w:t>、</w:t>
            </w:r>
            <w:r w:rsidR="00D60B0B" w:rsidRPr="00845357">
              <w:rPr>
                <w:rFonts w:eastAsia="標楷體"/>
              </w:rPr>
              <w:t>中性脂肪酸</w:t>
            </w:r>
            <w:r w:rsidR="00D60B0B" w:rsidRPr="00845357">
              <w:rPr>
                <w:rFonts w:eastAsia="標楷體"/>
              </w:rPr>
              <w:t>(Neutral fat)</w:t>
            </w:r>
            <w:r w:rsidR="004F2334" w:rsidRPr="00845357">
              <w:rPr>
                <w:rFonts w:eastAsia="標楷體" w:hint="eastAsia"/>
              </w:rPr>
              <w:t>及糞便還原糖檢驗</w:t>
            </w:r>
            <w:r w:rsidR="004F2334" w:rsidRPr="00845357">
              <w:rPr>
                <w:rFonts w:eastAsia="標楷體" w:hint="eastAsia"/>
              </w:rPr>
              <w:t>(stool reducing substance)</w:t>
            </w:r>
            <w:r w:rsidR="00FE4C55" w:rsidRPr="00845357">
              <w:rPr>
                <w:rFonts w:ascii="新細明體" w:hAnsi="新細明體" w:hint="eastAsia"/>
              </w:rPr>
              <w:t>。</w:t>
            </w:r>
          </w:p>
          <w:p w14:paraId="67276508" w14:textId="77777777" w:rsidR="00D60B0B" w:rsidRPr="00845357" w:rsidRDefault="00D60B0B" w:rsidP="00D60B0B">
            <w:pPr>
              <w:numPr>
                <w:ilvl w:val="0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採集前注意事項</w:t>
            </w:r>
          </w:p>
          <w:p w14:paraId="6D5BCBC1" w14:textId="77777777" w:rsidR="00D60B0B" w:rsidRPr="00845357" w:rsidRDefault="00D60B0B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持檢驗單至門診檢驗室領取</w:t>
            </w:r>
            <w:r w:rsidRPr="00845357">
              <w:rPr>
                <w:rFonts w:eastAsia="標楷體" w:hint="eastAsia"/>
              </w:rPr>
              <w:t>採便管</w:t>
            </w:r>
            <w:r w:rsidRPr="00845357">
              <w:rPr>
                <w:rFonts w:eastAsia="標楷體"/>
              </w:rPr>
              <w:t>。</w:t>
            </w:r>
          </w:p>
          <w:p w14:paraId="75A4A1DF" w14:textId="77777777" w:rsidR="00A1495E" w:rsidRPr="00845357" w:rsidRDefault="00A1495E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 w:hint="eastAsia"/>
              </w:rPr>
              <w:t>執行</w:t>
            </w:r>
            <w:r w:rsidRPr="00845357">
              <w:rPr>
                <w:rFonts w:eastAsia="標楷體"/>
              </w:rPr>
              <w:t>中性脂肪酸</w:t>
            </w:r>
            <w:r w:rsidRPr="00845357">
              <w:rPr>
                <w:rFonts w:eastAsia="標楷體"/>
              </w:rPr>
              <w:t>(Neutral fat)</w:t>
            </w:r>
            <w:r w:rsidRPr="00845357">
              <w:rPr>
                <w:rFonts w:eastAsia="標楷體"/>
              </w:rPr>
              <w:t>檢驗</w:t>
            </w:r>
            <w:r w:rsidRPr="00845357">
              <w:rPr>
                <w:rFonts w:eastAsia="標楷體" w:hint="eastAsia"/>
              </w:rPr>
              <w:t>時，</w:t>
            </w:r>
            <w:r w:rsidR="00F60A33" w:rsidRPr="00845357">
              <w:rPr>
                <w:rFonts w:eastAsia="標楷體" w:hint="eastAsia"/>
              </w:rPr>
              <w:t>不適合採集</w:t>
            </w:r>
            <w:r w:rsidRPr="00845357">
              <w:rPr>
                <w:rFonts w:eastAsia="標楷體" w:hint="eastAsia"/>
              </w:rPr>
              <w:t>禁食狀態下的糞便</w:t>
            </w:r>
            <w:r w:rsidR="00F60A33" w:rsidRPr="00845357">
              <w:rPr>
                <w:rFonts w:eastAsia="標楷體" w:hint="eastAsia"/>
              </w:rPr>
              <w:t>送檢</w:t>
            </w:r>
            <w:r w:rsidRPr="00845357">
              <w:rPr>
                <w:rFonts w:eastAsia="標楷體" w:hint="eastAsia"/>
              </w:rPr>
              <w:t>。</w:t>
            </w:r>
          </w:p>
          <w:p w14:paraId="47E2E478" w14:textId="77777777" w:rsidR="00D60B0B" w:rsidRPr="00845357" w:rsidRDefault="00D60B0B" w:rsidP="00D60B0B">
            <w:pPr>
              <w:numPr>
                <w:ilvl w:val="0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糞便採集注意事項</w:t>
            </w:r>
          </w:p>
          <w:p w14:paraId="66639E31" w14:textId="77777777" w:rsidR="00D60B0B" w:rsidRPr="00845357" w:rsidRDefault="00D60B0B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 w:hint="eastAsia"/>
              </w:rPr>
              <w:t>應排便於乾淨的容器，不得混有尿液、消毒水或污水，以免影響檢測結果。</w:t>
            </w:r>
          </w:p>
          <w:p w14:paraId="16B8AC66" w14:textId="77777777" w:rsidR="00D60B0B" w:rsidRPr="00845357" w:rsidRDefault="00D60B0B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依容器上所附之說明，採取含有黏液、膿血等外觀異常的糞便。</w:t>
            </w:r>
          </w:p>
          <w:p w14:paraId="45BA7C6D" w14:textId="77777777" w:rsidR="00D60B0B" w:rsidRPr="00845357" w:rsidRDefault="00D60B0B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外觀無異常的糞便須於糞便之表面及深處部位處取檢體，採取量約花生米大小。</w:t>
            </w:r>
          </w:p>
          <w:p w14:paraId="1E44445B" w14:textId="77777777" w:rsidR="00D60B0B" w:rsidRPr="00845357" w:rsidRDefault="00D60B0B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腹瀉時可</w:t>
            </w:r>
            <w:r w:rsidRPr="00845357">
              <w:rPr>
                <w:rFonts w:eastAsia="標楷體" w:hint="eastAsia"/>
              </w:rPr>
              <w:t>向</w:t>
            </w:r>
            <w:r w:rsidRPr="00845357">
              <w:rPr>
                <w:rFonts w:eastAsia="標楷體"/>
              </w:rPr>
              <w:t>門診檢驗室</w:t>
            </w:r>
            <w:r w:rsidRPr="00845357">
              <w:rPr>
                <w:rFonts w:eastAsia="標楷體" w:hint="eastAsia"/>
              </w:rPr>
              <w:t>索取滴</w:t>
            </w:r>
            <w:r w:rsidRPr="00845357">
              <w:rPr>
                <w:rFonts w:eastAsia="標楷體"/>
              </w:rPr>
              <w:t>管</w:t>
            </w:r>
            <w:r w:rsidRPr="00845357">
              <w:rPr>
                <w:rFonts w:eastAsia="標楷體" w:hint="eastAsia"/>
              </w:rPr>
              <w:t>及可密封之試管</w:t>
            </w:r>
            <w:r w:rsidRPr="00845357">
              <w:rPr>
                <w:rFonts w:eastAsia="標楷體"/>
              </w:rPr>
              <w:t>，</w:t>
            </w:r>
            <w:r w:rsidR="004D3E5C" w:rsidRPr="00845357">
              <w:rPr>
                <w:rFonts w:eastAsia="標楷體" w:hint="eastAsia"/>
              </w:rPr>
              <w:t>將糞便解入便盆後，</w:t>
            </w:r>
            <w:r w:rsidRPr="00845357">
              <w:rPr>
                <w:rFonts w:eastAsia="標楷體" w:hint="eastAsia"/>
              </w:rPr>
              <w:t>以滴管</w:t>
            </w:r>
            <w:r w:rsidRPr="00845357">
              <w:rPr>
                <w:rFonts w:eastAsia="標楷體"/>
              </w:rPr>
              <w:t>吸取</w:t>
            </w:r>
            <w:r w:rsidR="004D3E5C" w:rsidRPr="00845357">
              <w:rPr>
                <w:rFonts w:eastAsia="標楷體"/>
              </w:rPr>
              <w:t>便盆</w:t>
            </w:r>
            <w:r w:rsidR="004D3E5C" w:rsidRPr="00845357">
              <w:rPr>
                <w:rFonts w:eastAsia="標楷體" w:hint="eastAsia"/>
              </w:rPr>
              <w:t>中</w:t>
            </w:r>
            <w:r w:rsidRPr="00845357">
              <w:rPr>
                <w:rFonts w:eastAsia="標楷體"/>
              </w:rPr>
              <w:t>約</w:t>
            </w:r>
            <w:r w:rsidRPr="00845357">
              <w:rPr>
                <w:rFonts w:eastAsia="標楷體"/>
              </w:rPr>
              <w:t>5 c.c.</w:t>
            </w:r>
            <w:r w:rsidRPr="00845357">
              <w:rPr>
                <w:rFonts w:eastAsia="標楷體"/>
              </w:rPr>
              <w:t>的</w:t>
            </w:r>
            <w:r w:rsidRPr="00845357">
              <w:rPr>
                <w:rFonts w:eastAsia="標楷體" w:hint="eastAsia"/>
              </w:rPr>
              <w:t>糞便</w:t>
            </w:r>
            <w:r w:rsidRPr="00845357">
              <w:rPr>
                <w:rFonts w:eastAsia="標楷體"/>
              </w:rPr>
              <w:t>，裝入</w:t>
            </w:r>
            <w:r w:rsidRPr="00845357">
              <w:rPr>
                <w:rFonts w:eastAsia="標楷體" w:hint="eastAsia"/>
              </w:rPr>
              <w:t>試</w:t>
            </w:r>
            <w:r w:rsidRPr="00845357">
              <w:rPr>
                <w:rFonts w:eastAsia="標楷體"/>
              </w:rPr>
              <w:t>管</w:t>
            </w:r>
            <w:r w:rsidRPr="00845357">
              <w:rPr>
                <w:rFonts w:eastAsia="標楷體" w:hint="eastAsia"/>
              </w:rPr>
              <w:t>送檢。</w:t>
            </w:r>
          </w:p>
          <w:p w14:paraId="3BFF19F8" w14:textId="77777777" w:rsidR="00D60B0B" w:rsidRPr="00845357" w:rsidRDefault="00D60B0B" w:rsidP="00D60B0B">
            <w:pPr>
              <w:numPr>
                <w:ilvl w:val="0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採集後注意事項</w:t>
            </w:r>
          </w:p>
          <w:p w14:paraId="449420CD" w14:textId="77777777" w:rsidR="00FE4C55" w:rsidRPr="00845357" w:rsidRDefault="00BA7196" w:rsidP="00D60B0B">
            <w:pPr>
              <w:numPr>
                <w:ilvl w:val="1"/>
                <w:numId w:val="20"/>
              </w:numPr>
              <w:rPr>
                <w:rFonts w:eastAsia="標楷體"/>
              </w:rPr>
            </w:pPr>
            <w:r w:rsidRPr="00845357">
              <w:rPr>
                <w:rFonts w:eastAsia="標楷體" w:hint="eastAsia"/>
              </w:rPr>
              <w:t>檢體</w:t>
            </w:r>
            <w:r w:rsidR="00FE4C55" w:rsidRPr="00845357">
              <w:rPr>
                <w:rFonts w:eastAsia="標楷體" w:hint="eastAsia"/>
              </w:rPr>
              <w:t>採檢後</w:t>
            </w:r>
            <w:r w:rsidRPr="00845357">
              <w:rPr>
                <w:rFonts w:eastAsia="標楷體" w:hint="eastAsia"/>
              </w:rPr>
              <w:t>須</w:t>
            </w:r>
            <w:r w:rsidR="00D60B0B" w:rsidRPr="00845357">
              <w:rPr>
                <w:rFonts w:eastAsia="標楷體" w:hint="eastAsia"/>
              </w:rPr>
              <w:t>送至</w:t>
            </w:r>
            <w:r w:rsidR="00D60B0B" w:rsidRPr="00845357">
              <w:rPr>
                <w:rFonts w:eastAsia="標楷體"/>
              </w:rPr>
              <w:t>門診檢驗室</w:t>
            </w:r>
            <w:r w:rsidR="00FE4C55" w:rsidRPr="00845357">
              <w:rPr>
                <w:rFonts w:eastAsia="標楷體" w:hint="eastAsia"/>
              </w:rPr>
              <w:t>之</w:t>
            </w:r>
            <w:r w:rsidRPr="00845357">
              <w:rPr>
                <w:rFonts w:eastAsia="標楷體" w:hint="eastAsia"/>
              </w:rPr>
              <w:t>送檢</w:t>
            </w:r>
            <w:r w:rsidR="00FE4C55" w:rsidRPr="00845357">
              <w:rPr>
                <w:rFonts w:eastAsia="標楷體" w:hint="eastAsia"/>
              </w:rPr>
              <w:t>時</w:t>
            </w:r>
            <w:r w:rsidRPr="00845357">
              <w:rPr>
                <w:rFonts w:eastAsia="標楷體" w:hint="eastAsia"/>
              </w:rPr>
              <w:t>限</w:t>
            </w:r>
            <w:r w:rsidR="00FE4C55" w:rsidRPr="00845357">
              <w:rPr>
                <w:rFonts w:eastAsia="標楷體" w:hint="eastAsia"/>
              </w:rPr>
              <w:t>分別如下</w:t>
            </w:r>
            <w:r w:rsidR="00FE4C55" w:rsidRPr="00845357">
              <w:rPr>
                <w:rFonts w:ascii="新細明體" w:hAnsi="新細明體" w:hint="eastAsia"/>
              </w:rPr>
              <w:t>﹕</w:t>
            </w:r>
          </w:p>
          <w:p w14:paraId="01BB2CEC" w14:textId="77777777" w:rsidR="00FE4C55" w:rsidRPr="00845357" w:rsidRDefault="00D1791E" w:rsidP="00D1791E">
            <w:pPr>
              <w:numPr>
                <w:ilvl w:val="2"/>
                <w:numId w:val="23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糞便白血球</w:t>
            </w:r>
            <w:r w:rsidRPr="00845357">
              <w:rPr>
                <w:rFonts w:eastAsia="標楷體"/>
              </w:rPr>
              <w:t>(pus cell)</w:t>
            </w:r>
            <w:r w:rsidRPr="00845357">
              <w:rPr>
                <w:rFonts w:eastAsia="標楷體"/>
              </w:rPr>
              <w:t>、</w:t>
            </w:r>
            <w:r w:rsidRPr="00845357">
              <w:rPr>
                <w:rFonts w:eastAsia="標楷體"/>
              </w:rPr>
              <w:t>Fetal Hb test (APT test)</w:t>
            </w:r>
            <w:r w:rsidRPr="00845357">
              <w:rPr>
                <w:rFonts w:eastAsia="標楷體"/>
              </w:rPr>
              <w:t>﹕</w:t>
            </w:r>
            <w:r w:rsidR="00BA7196" w:rsidRPr="00845357">
              <w:rPr>
                <w:rFonts w:eastAsia="標楷體"/>
              </w:rPr>
              <w:t>採檢後</w:t>
            </w:r>
            <w:r w:rsidRPr="00845357">
              <w:rPr>
                <w:rFonts w:eastAsia="標楷體"/>
              </w:rPr>
              <w:t>8</w:t>
            </w:r>
            <w:r w:rsidRPr="00845357">
              <w:rPr>
                <w:rFonts w:eastAsia="標楷體"/>
              </w:rPr>
              <w:t>小時內</w:t>
            </w:r>
            <w:r w:rsidR="00BA7196" w:rsidRPr="00845357">
              <w:rPr>
                <w:rFonts w:eastAsia="標楷體"/>
              </w:rPr>
              <w:t>送達。</w:t>
            </w:r>
          </w:p>
          <w:p w14:paraId="04B7020D" w14:textId="77777777" w:rsidR="00D1791E" w:rsidRPr="00845357" w:rsidRDefault="00D1791E" w:rsidP="00D1791E">
            <w:pPr>
              <w:numPr>
                <w:ilvl w:val="2"/>
                <w:numId w:val="23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中性脂肪酸</w:t>
            </w:r>
            <w:r w:rsidRPr="00845357">
              <w:rPr>
                <w:rFonts w:eastAsia="標楷體"/>
              </w:rPr>
              <w:t>(Neutral fat)</w:t>
            </w:r>
            <w:r w:rsidRPr="00845357">
              <w:rPr>
                <w:rFonts w:eastAsia="標楷體"/>
              </w:rPr>
              <w:t>﹕</w:t>
            </w:r>
            <w:r w:rsidR="00A102C3" w:rsidRPr="00845357">
              <w:rPr>
                <w:rFonts w:eastAsia="標楷體"/>
              </w:rPr>
              <w:t>採檢後</w:t>
            </w:r>
            <w:r w:rsidRPr="00845357">
              <w:rPr>
                <w:rFonts w:eastAsia="標楷體"/>
              </w:rPr>
              <w:t>4</w:t>
            </w:r>
            <w:r w:rsidRPr="00845357">
              <w:rPr>
                <w:rFonts w:eastAsia="標楷體"/>
              </w:rPr>
              <w:t>小時內</w:t>
            </w:r>
            <w:r w:rsidR="00BA7196" w:rsidRPr="00845357">
              <w:rPr>
                <w:rFonts w:eastAsia="標楷體"/>
              </w:rPr>
              <w:t>送達。</w:t>
            </w:r>
          </w:p>
          <w:p w14:paraId="7BD6558F" w14:textId="77777777" w:rsidR="00D1791E" w:rsidRPr="00845357" w:rsidRDefault="00D1791E" w:rsidP="00D1791E">
            <w:pPr>
              <w:numPr>
                <w:ilvl w:val="2"/>
                <w:numId w:val="23"/>
              </w:numPr>
              <w:rPr>
                <w:rFonts w:eastAsia="標楷體"/>
              </w:rPr>
            </w:pPr>
            <w:r w:rsidRPr="00845357">
              <w:rPr>
                <w:rFonts w:eastAsia="標楷體"/>
              </w:rPr>
              <w:t>糞便還原糖檢驗</w:t>
            </w:r>
            <w:r w:rsidRPr="00845357">
              <w:rPr>
                <w:rFonts w:eastAsia="標楷體"/>
              </w:rPr>
              <w:t>(stool reducing substance)</w:t>
            </w:r>
            <w:r w:rsidRPr="00845357">
              <w:rPr>
                <w:rFonts w:eastAsia="標楷體"/>
              </w:rPr>
              <w:t>﹕</w:t>
            </w:r>
            <w:r w:rsidR="00BA7196" w:rsidRPr="00845357">
              <w:rPr>
                <w:rFonts w:eastAsia="標楷體"/>
              </w:rPr>
              <w:t>採檢後</w:t>
            </w:r>
            <w:r w:rsidRPr="00845357">
              <w:rPr>
                <w:rFonts w:eastAsia="標楷體"/>
              </w:rPr>
              <w:t>30</w:t>
            </w:r>
            <w:r w:rsidRPr="00845357">
              <w:rPr>
                <w:rFonts w:eastAsia="標楷體"/>
              </w:rPr>
              <w:t>分鐘內</w:t>
            </w:r>
            <w:r w:rsidR="00BA7196" w:rsidRPr="00845357">
              <w:rPr>
                <w:rFonts w:eastAsia="標楷體"/>
              </w:rPr>
              <w:t>送達。</w:t>
            </w:r>
          </w:p>
          <w:p w14:paraId="689D3F8E" w14:textId="77777777" w:rsidR="00BE06B0" w:rsidRDefault="00D60B0B" w:rsidP="00A102C3">
            <w:pPr>
              <w:spacing w:line="200" w:lineRule="exact"/>
              <w:rPr>
                <w:rFonts w:ascii="標楷體" w:eastAsia="標楷體" w:hAnsi="標楷體"/>
                <w:color w:val="0000FF"/>
                <w:sz w:val="20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</w:t>
            </w:r>
            <w:r w:rsidRPr="00A102C3">
              <w:rPr>
                <w:rFonts w:ascii="標楷體" w:eastAsia="標楷體" w:hAnsi="標楷體" w:hint="eastAsia"/>
                <w:color w:val="0000FF"/>
                <w:sz w:val="20"/>
              </w:rPr>
              <w:t xml:space="preserve">   </w:t>
            </w:r>
          </w:p>
          <w:p w14:paraId="739C1BCD" w14:textId="77777777" w:rsidR="00D60B0B" w:rsidRPr="003502D7" w:rsidRDefault="00D60B0B" w:rsidP="00BE06B0">
            <w:pPr>
              <w:spacing w:line="200" w:lineRule="exact"/>
              <w:ind w:firstLineChars="200" w:firstLine="400"/>
              <w:rPr>
                <w:rFonts w:ascii="標楷體" w:eastAsia="標楷體" w:hAnsi="標楷體"/>
                <w:sz w:val="20"/>
              </w:rPr>
            </w:pPr>
            <w:r w:rsidRPr="003502D7">
              <w:rPr>
                <w:rFonts w:ascii="標楷體" w:eastAsia="標楷體" w:hAnsi="標楷體" w:hint="eastAsia"/>
                <w:sz w:val="20"/>
              </w:rPr>
              <w:t>門診檢驗室(173診)服務時間：                               兒童醫院檢驗室(229診)服務時間：</w:t>
            </w:r>
          </w:p>
          <w:p w14:paraId="46E372EB" w14:textId="77777777" w:rsidR="00D60B0B" w:rsidRPr="003502D7" w:rsidRDefault="00D60B0B" w:rsidP="00D60B0B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3502D7">
              <w:rPr>
                <w:rFonts w:ascii="標楷體" w:eastAsia="標楷體" w:hAnsi="標楷體" w:hint="eastAsia"/>
                <w:sz w:val="20"/>
              </w:rPr>
              <w:t xml:space="preserve">    週一至週五：</w:t>
            </w:r>
            <w:r w:rsidR="00845357" w:rsidRPr="003502D7">
              <w:rPr>
                <w:rFonts w:ascii="標楷體" w:eastAsia="標楷體" w:hAnsi="標楷體"/>
                <w:sz w:val="20"/>
              </w:rPr>
              <w:t>7</w:t>
            </w:r>
            <w:r w:rsidRPr="003502D7">
              <w:rPr>
                <w:rFonts w:ascii="標楷體" w:eastAsia="標楷體" w:hAnsi="標楷體" w:hint="eastAsia"/>
                <w:sz w:val="20"/>
              </w:rPr>
              <w:t>：</w:t>
            </w:r>
            <w:r w:rsidR="00845357" w:rsidRPr="003502D7">
              <w:rPr>
                <w:rFonts w:ascii="標楷體" w:eastAsia="標楷體" w:hAnsi="標楷體"/>
                <w:sz w:val="20"/>
              </w:rPr>
              <w:t>0</w:t>
            </w:r>
            <w:r w:rsidRPr="003502D7">
              <w:rPr>
                <w:rFonts w:ascii="標楷體" w:eastAsia="標楷體" w:hAnsi="標楷體" w:hint="eastAsia"/>
                <w:sz w:val="20"/>
              </w:rPr>
              <w:t>0-22：00                                   週一至週五：</w:t>
            </w:r>
            <w:r w:rsidR="00A102C3" w:rsidRPr="003502D7">
              <w:rPr>
                <w:rFonts w:ascii="標楷體" w:eastAsia="標楷體" w:hAnsi="標楷體" w:hint="eastAsia"/>
                <w:sz w:val="20"/>
              </w:rPr>
              <w:t>8</w:t>
            </w:r>
            <w:r w:rsidRPr="003502D7">
              <w:rPr>
                <w:rFonts w:ascii="標楷體" w:eastAsia="標楷體" w:hAnsi="標楷體" w:hint="eastAsia"/>
                <w:sz w:val="20"/>
              </w:rPr>
              <w:t>：</w:t>
            </w:r>
            <w:r w:rsidR="009D5F46" w:rsidRPr="003502D7">
              <w:rPr>
                <w:rFonts w:ascii="標楷體" w:eastAsia="標楷體" w:hAnsi="標楷體" w:hint="eastAsia"/>
                <w:sz w:val="20"/>
              </w:rPr>
              <w:t>3</w:t>
            </w:r>
            <w:r w:rsidRPr="003502D7">
              <w:rPr>
                <w:rFonts w:ascii="標楷體" w:eastAsia="標楷體" w:hAnsi="標楷體" w:hint="eastAsia"/>
                <w:sz w:val="20"/>
              </w:rPr>
              <w:t>0-2</w:t>
            </w:r>
            <w:r w:rsidR="009D5F46" w:rsidRPr="003502D7">
              <w:rPr>
                <w:rFonts w:ascii="標楷體" w:eastAsia="標楷體" w:hAnsi="標楷體" w:hint="eastAsia"/>
                <w:sz w:val="20"/>
              </w:rPr>
              <w:t>1</w:t>
            </w:r>
            <w:r w:rsidRPr="003502D7">
              <w:rPr>
                <w:rFonts w:ascii="標楷體" w:eastAsia="標楷體" w:hAnsi="標楷體" w:hint="eastAsia"/>
                <w:sz w:val="20"/>
              </w:rPr>
              <w:t>：</w:t>
            </w:r>
            <w:r w:rsidR="009D5F46" w:rsidRPr="003502D7">
              <w:rPr>
                <w:rFonts w:ascii="標楷體" w:eastAsia="標楷體" w:hAnsi="標楷體" w:hint="eastAsia"/>
                <w:sz w:val="20"/>
              </w:rPr>
              <w:t>3</w:t>
            </w:r>
            <w:r w:rsidRPr="003502D7">
              <w:rPr>
                <w:rFonts w:ascii="標楷體" w:eastAsia="標楷體" w:hAnsi="標楷體" w:hint="eastAsia"/>
                <w:sz w:val="20"/>
              </w:rPr>
              <w:t>0</w:t>
            </w:r>
          </w:p>
          <w:p w14:paraId="1EBC8D7F" w14:textId="77777777" w:rsidR="00D60B0B" w:rsidRPr="003502D7" w:rsidRDefault="00D60B0B" w:rsidP="00D60B0B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3502D7">
              <w:rPr>
                <w:rFonts w:ascii="標楷體" w:eastAsia="標楷體" w:hAnsi="標楷體" w:hint="eastAsia"/>
                <w:sz w:val="20"/>
              </w:rPr>
              <w:t xml:space="preserve">    週  </w:t>
            </w:r>
            <w:r w:rsidR="002335BA" w:rsidRPr="003502D7">
              <w:rPr>
                <w:rFonts w:ascii="標楷體" w:eastAsia="標楷體" w:hAnsi="標楷體"/>
                <w:sz w:val="20"/>
              </w:rPr>
              <w:t xml:space="preserve">    </w:t>
            </w:r>
            <w:r w:rsidRPr="003502D7">
              <w:rPr>
                <w:rFonts w:ascii="標楷體" w:eastAsia="標楷體" w:hAnsi="標楷體" w:hint="eastAsia"/>
                <w:sz w:val="20"/>
              </w:rPr>
              <w:t>六：</w:t>
            </w:r>
            <w:r w:rsidR="00845357" w:rsidRPr="003502D7">
              <w:rPr>
                <w:rFonts w:ascii="標楷體" w:eastAsia="標楷體" w:hAnsi="標楷體"/>
                <w:sz w:val="20"/>
              </w:rPr>
              <w:t>7</w:t>
            </w:r>
            <w:r w:rsidR="00A102C3" w:rsidRPr="003502D7">
              <w:rPr>
                <w:rFonts w:ascii="標楷體" w:eastAsia="標楷體" w:hAnsi="標楷體" w:hint="eastAsia"/>
                <w:sz w:val="20"/>
              </w:rPr>
              <w:t>：</w:t>
            </w:r>
            <w:r w:rsidR="00845357" w:rsidRPr="003502D7">
              <w:rPr>
                <w:rFonts w:ascii="標楷體" w:eastAsia="標楷體" w:hAnsi="標楷體"/>
                <w:sz w:val="20"/>
              </w:rPr>
              <w:t>0</w:t>
            </w:r>
            <w:r w:rsidR="00A102C3" w:rsidRPr="003502D7">
              <w:rPr>
                <w:rFonts w:ascii="標楷體" w:eastAsia="標楷體" w:hAnsi="標楷體" w:hint="eastAsia"/>
                <w:sz w:val="20"/>
              </w:rPr>
              <w:t>0</w:t>
            </w:r>
            <w:r w:rsidRPr="003502D7">
              <w:rPr>
                <w:rFonts w:ascii="標楷體" w:eastAsia="標楷體" w:hAnsi="標楷體" w:hint="eastAsia"/>
                <w:sz w:val="20"/>
              </w:rPr>
              <w:t xml:space="preserve">-14：00                                   週  </w:t>
            </w:r>
            <w:r w:rsidR="002335BA" w:rsidRPr="003502D7">
              <w:rPr>
                <w:rFonts w:ascii="標楷體" w:eastAsia="標楷體" w:hAnsi="標楷體"/>
                <w:sz w:val="20"/>
              </w:rPr>
              <w:t xml:space="preserve">    </w:t>
            </w:r>
            <w:r w:rsidRPr="003502D7">
              <w:rPr>
                <w:rFonts w:ascii="標楷體" w:eastAsia="標楷體" w:hAnsi="標楷體" w:hint="eastAsia"/>
                <w:sz w:val="20"/>
              </w:rPr>
              <w:t>六：8：</w:t>
            </w:r>
            <w:r w:rsidR="00730525" w:rsidRPr="003502D7">
              <w:rPr>
                <w:rFonts w:ascii="標楷體" w:eastAsia="標楷體" w:hAnsi="標楷體" w:hint="eastAsia"/>
                <w:sz w:val="20"/>
              </w:rPr>
              <w:t>0</w:t>
            </w:r>
            <w:r w:rsidR="009D5F46" w:rsidRPr="003502D7">
              <w:rPr>
                <w:rFonts w:ascii="標楷體" w:eastAsia="標楷體" w:hAnsi="標楷體" w:hint="eastAsia"/>
                <w:sz w:val="20"/>
              </w:rPr>
              <w:t>0-13</w:t>
            </w:r>
            <w:r w:rsidRPr="003502D7">
              <w:rPr>
                <w:rFonts w:ascii="標楷體" w:eastAsia="標楷體" w:hAnsi="標楷體" w:hint="eastAsia"/>
                <w:sz w:val="20"/>
              </w:rPr>
              <w:t>：30</w:t>
            </w:r>
          </w:p>
          <w:p w14:paraId="428CF8BC" w14:textId="77777777" w:rsidR="00D60B0B" w:rsidRPr="003502D7" w:rsidRDefault="00D60B0B" w:rsidP="00D60B0B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  <w:r w:rsidRPr="003502D7">
              <w:rPr>
                <w:rFonts w:ascii="標楷體" w:eastAsia="標楷體" w:hAnsi="標楷體" w:hint="eastAsia"/>
                <w:sz w:val="20"/>
              </w:rPr>
              <w:t xml:space="preserve">    電話：</w:t>
            </w:r>
            <w:r w:rsidR="00BE06B0" w:rsidRPr="003502D7">
              <w:rPr>
                <w:rFonts w:ascii="標楷體" w:eastAsia="標楷體" w:hAnsi="標楷體" w:hint="eastAsia"/>
                <w:sz w:val="20"/>
              </w:rPr>
              <w:t>(</w:t>
            </w:r>
            <w:r w:rsidRPr="003502D7">
              <w:rPr>
                <w:rFonts w:ascii="標楷體" w:eastAsia="標楷體" w:hAnsi="標楷體" w:hint="eastAsia"/>
                <w:sz w:val="20"/>
              </w:rPr>
              <w:t>04</w:t>
            </w:r>
            <w:r w:rsidR="00BE06B0" w:rsidRPr="003502D7">
              <w:rPr>
                <w:rFonts w:ascii="標楷體" w:eastAsia="標楷體" w:hAnsi="標楷體"/>
                <w:sz w:val="20"/>
              </w:rPr>
              <w:t>)</w:t>
            </w:r>
            <w:r w:rsidRPr="003502D7">
              <w:rPr>
                <w:rFonts w:ascii="標楷體" w:eastAsia="標楷體" w:hAnsi="標楷體" w:hint="eastAsia"/>
                <w:sz w:val="20"/>
              </w:rPr>
              <w:t xml:space="preserve">7238595轉分機7273                              </w:t>
            </w:r>
            <w:r w:rsidR="00BE06B0" w:rsidRPr="003502D7">
              <w:rPr>
                <w:rFonts w:ascii="標楷體" w:eastAsia="標楷體" w:hAnsi="標楷體"/>
                <w:sz w:val="20"/>
              </w:rPr>
              <w:t xml:space="preserve"> </w:t>
            </w:r>
            <w:r w:rsidRPr="003502D7">
              <w:rPr>
                <w:rFonts w:ascii="標楷體" w:eastAsia="標楷體" w:hAnsi="標楷體" w:hint="eastAsia"/>
                <w:sz w:val="20"/>
              </w:rPr>
              <w:t>電話：</w:t>
            </w:r>
            <w:r w:rsidR="00BE06B0" w:rsidRPr="003502D7">
              <w:rPr>
                <w:rFonts w:ascii="標楷體" w:eastAsia="標楷體" w:hAnsi="標楷體" w:hint="eastAsia"/>
                <w:sz w:val="20"/>
              </w:rPr>
              <w:t>(</w:t>
            </w:r>
            <w:r w:rsidRPr="003502D7">
              <w:rPr>
                <w:rFonts w:ascii="標楷體" w:eastAsia="標楷體" w:hAnsi="標楷體" w:hint="eastAsia"/>
                <w:sz w:val="20"/>
              </w:rPr>
              <w:t>04</w:t>
            </w:r>
            <w:r w:rsidR="00BE06B0" w:rsidRPr="003502D7">
              <w:rPr>
                <w:rFonts w:ascii="標楷體" w:eastAsia="標楷體" w:hAnsi="標楷體"/>
                <w:sz w:val="20"/>
              </w:rPr>
              <w:t>)</w:t>
            </w:r>
            <w:r w:rsidRPr="003502D7">
              <w:rPr>
                <w:rFonts w:ascii="標楷體" w:eastAsia="標楷體" w:hAnsi="標楷體" w:hint="eastAsia"/>
                <w:sz w:val="20"/>
              </w:rPr>
              <w:t>7238595轉分機1229</w:t>
            </w:r>
          </w:p>
          <w:p w14:paraId="352F1598" w14:textId="77777777" w:rsidR="00D60B0B" w:rsidRPr="003502D7" w:rsidRDefault="00D60B0B" w:rsidP="00845357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  <w:r w:rsidRPr="003502D7">
              <w:rPr>
                <w:rFonts w:ascii="標楷體" w:eastAsia="標楷體" w:hAnsi="標楷體" w:hint="eastAsia"/>
                <w:sz w:val="20"/>
              </w:rPr>
              <w:t xml:space="preserve">    6810-單張-中文</w:t>
            </w:r>
            <w:r w:rsidR="008901D1" w:rsidRPr="003502D7">
              <w:rPr>
                <w:rFonts w:ascii="標楷體" w:eastAsia="標楷體" w:hAnsi="標楷體" w:hint="eastAsia"/>
                <w:sz w:val="20"/>
              </w:rPr>
              <w:t>-004-0</w:t>
            </w:r>
            <w:r w:rsidR="00A73DE1" w:rsidRPr="003502D7">
              <w:rPr>
                <w:rFonts w:ascii="標楷體" w:eastAsia="標楷體" w:hAnsi="標楷體" w:hint="eastAsia"/>
                <w:sz w:val="20"/>
              </w:rPr>
              <w:t>5</w:t>
            </w:r>
            <w:r w:rsidRPr="003502D7">
              <w:rPr>
                <w:rFonts w:ascii="標楷體" w:eastAsia="標楷體" w:hAnsi="標楷體" w:hint="eastAsia"/>
                <w:sz w:val="20"/>
              </w:rPr>
              <w:t xml:space="preserve">                                      參考來源 6810-SOP-08-001</w:t>
            </w:r>
          </w:p>
          <w:p w14:paraId="6A5C4521" w14:textId="36AA7573" w:rsidR="003502D7" w:rsidRPr="00611977" w:rsidRDefault="003502D7" w:rsidP="00845357">
            <w:pPr>
              <w:spacing w:line="200" w:lineRule="exact"/>
              <w:rPr>
                <w:rFonts w:ascii="標楷體" w:eastAsia="標楷體" w:hAnsi="標楷體"/>
              </w:rPr>
            </w:pPr>
            <w:r w:rsidRPr="003502D7">
              <w:rPr>
                <w:rFonts w:ascii="標楷體" w:eastAsia="標楷體" w:hAnsi="標楷體" w:hint="eastAsia"/>
              </w:rPr>
              <w:t xml:space="preserve">                                                     </w:t>
            </w:r>
            <w:r w:rsidRPr="003502D7">
              <w:rPr>
                <w:rFonts w:ascii="標楷體" w:eastAsia="標楷體" w:hAnsi="標楷體" w:hint="eastAsia"/>
                <w:sz w:val="20"/>
              </w:rPr>
              <w:t>修訂日期</w:t>
            </w:r>
            <w:r w:rsidRPr="003502D7">
              <w:rPr>
                <w:rFonts w:ascii="新細明體" w:hAnsi="新細明體" w:hint="eastAsia"/>
                <w:sz w:val="20"/>
              </w:rPr>
              <w:t>：</w:t>
            </w:r>
            <w:r w:rsidRPr="003502D7">
              <w:rPr>
                <w:rFonts w:ascii="標楷體" w:eastAsia="標楷體" w:hAnsi="標楷體" w:hint="eastAsia"/>
                <w:sz w:val="20"/>
              </w:rPr>
              <w:t>202</w:t>
            </w:r>
            <w:r w:rsidR="00F445E1">
              <w:rPr>
                <w:rFonts w:ascii="標楷體" w:eastAsia="標楷體" w:hAnsi="標楷體"/>
                <w:sz w:val="20"/>
              </w:rPr>
              <w:t>4</w:t>
            </w:r>
            <w:r w:rsidRPr="003502D7">
              <w:rPr>
                <w:rFonts w:ascii="標楷體" w:eastAsia="標楷體" w:hAnsi="標楷體" w:hint="eastAsia"/>
                <w:sz w:val="20"/>
              </w:rPr>
              <w:t>年</w:t>
            </w:r>
            <w:r w:rsidR="00F445E1">
              <w:rPr>
                <w:rFonts w:ascii="標楷體" w:eastAsia="標楷體" w:hAnsi="標楷體" w:hint="eastAsia"/>
                <w:sz w:val="20"/>
              </w:rPr>
              <w:t>1</w:t>
            </w:r>
            <w:r w:rsidRPr="003502D7">
              <w:rPr>
                <w:rFonts w:ascii="標楷體" w:eastAsia="標楷體" w:hAnsi="標楷體" w:hint="eastAsia"/>
                <w:sz w:val="20"/>
              </w:rPr>
              <w:t>月1</w:t>
            </w:r>
            <w:r w:rsidR="00F445E1">
              <w:rPr>
                <w:rFonts w:ascii="標楷體" w:eastAsia="標楷體" w:hAnsi="標楷體"/>
                <w:sz w:val="20"/>
              </w:rPr>
              <w:t>9</w:t>
            </w:r>
            <w:r w:rsidRPr="003502D7">
              <w:rPr>
                <w:rFonts w:ascii="標楷體" w:eastAsia="標楷體" w:hAnsi="標楷體" w:hint="eastAsia"/>
                <w:sz w:val="20"/>
              </w:rPr>
              <w:t>日</w:t>
            </w:r>
          </w:p>
        </w:tc>
      </w:tr>
    </w:tbl>
    <w:p w14:paraId="3281732B" w14:textId="77777777" w:rsidR="002A3D4F" w:rsidRPr="00A73DE1" w:rsidRDefault="002A3D4F" w:rsidP="00500101">
      <w:pPr>
        <w:rPr>
          <w:rFonts w:ascii="標楷體" w:eastAsia="標楷體" w:hAnsi="標楷體"/>
          <w:sz w:val="16"/>
          <w:szCs w:val="16"/>
        </w:rPr>
      </w:pPr>
    </w:p>
    <w:p w14:paraId="2B2C165C" w14:textId="77777777" w:rsidR="00AF75AB" w:rsidRPr="00A73DE1" w:rsidRDefault="00AF75AB" w:rsidP="00500101">
      <w:pPr>
        <w:rPr>
          <w:rFonts w:ascii="標楷體" w:eastAsia="標楷體" w:hAnsi="標楷體"/>
        </w:rPr>
      </w:pPr>
    </w:p>
    <w:p w14:paraId="556283D0" w14:textId="77777777" w:rsidR="0023160B" w:rsidRDefault="0023160B" w:rsidP="00500101">
      <w:pPr>
        <w:rPr>
          <w:rFonts w:ascii="標楷體" w:eastAsia="標楷體" w:hAnsi="標楷體"/>
        </w:rPr>
      </w:pPr>
    </w:p>
    <w:p w14:paraId="3F67ABD6" w14:textId="77777777" w:rsidR="0023160B" w:rsidRDefault="0023160B" w:rsidP="00500101">
      <w:pPr>
        <w:rPr>
          <w:rFonts w:ascii="標楷體" w:eastAsia="標楷體" w:hAnsi="標楷體"/>
        </w:rPr>
      </w:pPr>
    </w:p>
    <w:p w14:paraId="07381274" w14:textId="77777777" w:rsidR="0023160B" w:rsidRDefault="0023160B" w:rsidP="00500101">
      <w:pPr>
        <w:rPr>
          <w:rFonts w:ascii="標楷體" w:eastAsia="標楷體" w:hAnsi="標楷體"/>
        </w:rPr>
      </w:pPr>
    </w:p>
    <w:p w14:paraId="0D289A3A" w14:textId="77777777" w:rsidR="0023160B" w:rsidRDefault="0023160B" w:rsidP="00500101">
      <w:pPr>
        <w:rPr>
          <w:rFonts w:ascii="標楷體" w:eastAsia="標楷體" w:hAnsi="標楷體"/>
        </w:rPr>
      </w:pPr>
    </w:p>
    <w:p w14:paraId="69B14B61" w14:textId="77777777" w:rsidR="0023160B" w:rsidRDefault="0023160B" w:rsidP="00500101">
      <w:pPr>
        <w:rPr>
          <w:rFonts w:ascii="標楷體" w:eastAsia="標楷體" w:hAnsi="標楷體"/>
        </w:rPr>
      </w:pPr>
    </w:p>
    <w:p w14:paraId="51A5BDCD" w14:textId="77777777" w:rsidR="0023160B" w:rsidRDefault="0023160B" w:rsidP="00500101">
      <w:pPr>
        <w:rPr>
          <w:rFonts w:ascii="標楷體" w:eastAsia="標楷體" w:hAnsi="標楷體"/>
        </w:rPr>
      </w:pPr>
    </w:p>
    <w:p w14:paraId="5E6F3B16" w14:textId="77777777" w:rsidR="0023160B" w:rsidRDefault="0023160B" w:rsidP="00500101">
      <w:pPr>
        <w:rPr>
          <w:rFonts w:ascii="標楷體" w:eastAsia="標楷體" w:hAnsi="標楷體"/>
        </w:rPr>
      </w:pPr>
    </w:p>
    <w:p w14:paraId="6C3A9E1F" w14:textId="77777777" w:rsidR="0023160B" w:rsidRDefault="0023160B" w:rsidP="00500101">
      <w:pPr>
        <w:rPr>
          <w:rFonts w:ascii="標楷體" w:eastAsia="標楷體" w:hAnsi="標楷體"/>
        </w:rPr>
      </w:pPr>
    </w:p>
    <w:p w14:paraId="1FD0F104" w14:textId="77777777" w:rsidR="0023160B" w:rsidRDefault="0023160B" w:rsidP="00500101">
      <w:pPr>
        <w:rPr>
          <w:rFonts w:ascii="標楷體" w:eastAsia="標楷體" w:hAnsi="標楷體"/>
        </w:rPr>
      </w:pPr>
    </w:p>
    <w:p w14:paraId="2DBAF3B5" w14:textId="77777777" w:rsidR="0023160B" w:rsidRDefault="0023160B" w:rsidP="00500101">
      <w:pPr>
        <w:rPr>
          <w:rFonts w:ascii="標楷體" w:eastAsia="標楷體" w:hAnsi="標楷體"/>
        </w:rPr>
      </w:pPr>
    </w:p>
    <w:p w14:paraId="782424A4" w14:textId="77777777" w:rsidR="0023160B" w:rsidRDefault="0023160B" w:rsidP="00500101">
      <w:pPr>
        <w:rPr>
          <w:rFonts w:ascii="標楷體" w:eastAsia="標楷體" w:hAnsi="標楷體"/>
        </w:rPr>
      </w:pPr>
    </w:p>
    <w:p w14:paraId="1D9EA922" w14:textId="77777777" w:rsidR="0023160B" w:rsidRDefault="0023160B" w:rsidP="00500101">
      <w:pPr>
        <w:rPr>
          <w:rFonts w:ascii="標楷體" w:eastAsia="標楷體" w:hAnsi="標楷體"/>
        </w:rPr>
      </w:pPr>
    </w:p>
    <w:p w14:paraId="6ACB3313" w14:textId="77777777" w:rsidR="0023160B" w:rsidRDefault="0023160B" w:rsidP="00500101">
      <w:pPr>
        <w:rPr>
          <w:rFonts w:ascii="標楷體" w:eastAsia="標楷體" w:hAnsi="標楷體"/>
        </w:rPr>
      </w:pPr>
    </w:p>
    <w:p w14:paraId="107342D0" w14:textId="77777777" w:rsidR="0023160B" w:rsidRDefault="0023160B" w:rsidP="00500101">
      <w:pPr>
        <w:rPr>
          <w:rFonts w:ascii="標楷體" w:eastAsia="標楷體" w:hAnsi="標楷體"/>
        </w:rPr>
      </w:pPr>
    </w:p>
    <w:p w14:paraId="30D6D00C" w14:textId="77777777" w:rsidR="0023160B" w:rsidRDefault="0023160B" w:rsidP="00500101">
      <w:pPr>
        <w:rPr>
          <w:rFonts w:ascii="標楷體" w:eastAsia="標楷體" w:hAnsi="標楷體"/>
        </w:rPr>
      </w:pPr>
    </w:p>
    <w:p w14:paraId="3BF835D3" w14:textId="77777777" w:rsidR="0023160B" w:rsidRDefault="0023160B" w:rsidP="00500101">
      <w:pPr>
        <w:rPr>
          <w:rFonts w:ascii="標楷體" w:eastAsia="標楷體" w:hAnsi="標楷體"/>
        </w:rPr>
      </w:pPr>
    </w:p>
    <w:p w14:paraId="3C35B4D9" w14:textId="77777777" w:rsidR="0023160B" w:rsidRDefault="0023160B" w:rsidP="00500101">
      <w:pPr>
        <w:rPr>
          <w:rFonts w:ascii="標楷體" w:eastAsia="標楷體" w:hAnsi="標楷體"/>
        </w:rPr>
      </w:pPr>
    </w:p>
    <w:p w14:paraId="7367B076" w14:textId="77777777" w:rsidR="0023160B" w:rsidRDefault="0023160B" w:rsidP="00500101">
      <w:pPr>
        <w:rPr>
          <w:rFonts w:ascii="標楷體" w:eastAsia="標楷體" w:hAnsi="標楷體"/>
        </w:rPr>
      </w:pPr>
    </w:p>
    <w:p w14:paraId="6BE99194" w14:textId="77777777" w:rsidR="0023160B" w:rsidRDefault="0023160B" w:rsidP="00500101">
      <w:pPr>
        <w:rPr>
          <w:rFonts w:ascii="標楷體" w:eastAsia="標楷體" w:hAnsi="標楷體"/>
        </w:rPr>
      </w:pPr>
    </w:p>
    <w:p w14:paraId="7A82DE90" w14:textId="77777777" w:rsidR="0023160B" w:rsidRPr="00F22265" w:rsidRDefault="0023160B" w:rsidP="0023160B">
      <w:pPr>
        <w:framePr w:hSpace="180" w:wrap="around" w:vAnchor="text" w:hAnchor="margin" w:y="169"/>
        <w:spacing w:line="400" w:lineRule="exact"/>
        <w:jc w:val="center"/>
        <w:rPr>
          <w:rFonts w:ascii="標楷體" w:eastAsia="標楷體" w:hAnsi="標楷體"/>
        </w:rPr>
      </w:pPr>
      <w:r w:rsidRPr="00F22265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516950" wp14:editId="3341E520">
                <wp:simplePos x="0" y="0"/>
                <wp:positionH relativeFrom="column">
                  <wp:posOffset>4627032</wp:posOffset>
                </wp:positionH>
                <wp:positionV relativeFrom="paragraph">
                  <wp:posOffset>71222</wp:posOffset>
                </wp:positionV>
                <wp:extent cx="1895475" cy="376518"/>
                <wp:effectExtent l="0" t="0" r="28575" b="241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765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B21D" w14:textId="77777777" w:rsidR="0023160B" w:rsidRDefault="0023160B" w:rsidP="0023160B">
                            <w:pPr>
                              <w:spacing w:line="220" w:lineRule="exact"/>
                            </w:pPr>
                            <w:r>
                              <w:rPr>
                                <w:rFonts w:eastAsia="標楷體"/>
                                <w:b/>
                              </w:rPr>
                              <w:t>若您有腹瀉情況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，</w:t>
                            </w:r>
                            <w:r>
                              <w:rPr>
                                <w:rFonts w:eastAsia="標楷體"/>
                                <w:b/>
                              </w:rPr>
                              <w:t>請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立即</w:t>
                            </w:r>
                            <w:r w:rsidRPr="0035010B">
                              <w:rPr>
                                <w:rFonts w:eastAsia="標楷體"/>
                                <w:b/>
                              </w:rPr>
                              <w:t>告訴工作人員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再採檢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6950" id="_x0000_s1027" type="#_x0000_t202" style="position:absolute;left:0;text-align:left;margin-left:364.35pt;margin-top:5.6pt;width:149.25pt;height:2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">
                <v:textbox>
                  <w:txbxContent>
                    <w:p w14:paraId="7460B21D" w14:textId="77777777" w:rsidR="0023160B" w:rsidRDefault="0023160B" w:rsidP="0023160B">
                      <w:pPr>
                        <w:spacing w:line="220" w:lineRule="exact"/>
                      </w:pPr>
                      <w:r>
                        <w:rPr>
                          <w:rFonts w:eastAsia="標楷體"/>
                          <w:b/>
                        </w:rPr>
                        <w:t>若您有腹瀉情況</w:t>
                      </w:r>
                      <w:r>
                        <w:rPr>
                          <w:rFonts w:eastAsia="標楷體" w:hint="eastAsia"/>
                          <w:b/>
                        </w:rPr>
                        <w:t>，</w:t>
                      </w:r>
                      <w:r>
                        <w:rPr>
                          <w:rFonts w:eastAsia="標楷體"/>
                          <w:b/>
                        </w:rPr>
                        <w:t>請</w:t>
                      </w:r>
                      <w:r>
                        <w:rPr>
                          <w:rFonts w:eastAsia="標楷體" w:hint="eastAsia"/>
                          <w:b/>
                        </w:rPr>
                        <w:t>立即</w:t>
                      </w:r>
                      <w:r w:rsidRPr="0035010B">
                        <w:rPr>
                          <w:rFonts w:eastAsia="標楷體"/>
                          <w:b/>
                        </w:rPr>
                        <w:t>告訴工作人員</w:t>
                      </w:r>
                      <w:r>
                        <w:rPr>
                          <w:rFonts w:eastAsia="標楷體" w:hint="eastAsia"/>
                          <w:b/>
                        </w:rPr>
                        <w:t>再採檢</w:t>
                      </w:r>
                    </w:p>
                  </w:txbxContent>
                </v:textbox>
              </v:shape>
            </w:pict>
          </mc:Fallback>
        </mc:AlternateContent>
      </w:r>
      <w:r w:rsidRPr="00F22265">
        <w:rPr>
          <w:rFonts w:ascii="標楷體" w:eastAsia="標楷體" w:hAnsi="標楷體" w:hint="eastAsia"/>
        </w:rPr>
        <w:t>彰化基督教醫院 檢驗醫學部</w:t>
      </w:r>
    </w:p>
    <w:p w14:paraId="09A127A3" w14:textId="77777777" w:rsidR="0023160B" w:rsidRDefault="0023160B" w:rsidP="0023160B">
      <w:pPr>
        <w:rPr>
          <w:rFonts w:ascii="標楷體" w:eastAsia="標楷體" w:hAnsi="標楷體"/>
          <w:b/>
          <w:sz w:val="28"/>
        </w:rPr>
      </w:pPr>
    </w:p>
    <w:p w14:paraId="067A4C4B" w14:textId="77777777" w:rsidR="0023160B" w:rsidRDefault="0023160B" w:rsidP="00F22265">
      <w:pPr>
        <w:jc w:val="center"/>
        <w:rPr>
          <w:rFonts w:ascii="標楷體" w:eastAsia="標楷體" w:hAnsi="標楷體"/>
          <w:b/>
          <w:sz w:val="28"/>
        </w:rPr>
      </w:pPr>
      <w:r w:rsidRPr="00611977">
        <w:rPr>
          <w:rFonts w:ascii="標楷體" w:eastAsia="標楷體" w:hAnsi="標楷體" w:hint="eastAsia"/>
          <w:b/>
          <w:sz w:val="28"/>
        </w:rPr>
        <w:t>糞便檢驗檢體採集須知</w:t>
      </w:r>
    </w:p>
    <w:p w14:paraId="1CCD95F1" w14:textId="77777777" w:rsidR="00FD1A13" w:rsidRDefault="00AF0F26" w:rsidP="0023160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FFC5E9" wp14:editId="4C58217C">
                <wp:simplePos x="0" y="0"/>
                <wp:positionH relativeFrom="column">
                  <wp:posOffset>4678680</wp:posOffset>
                </wp:positionH>
                <wp:positionV relativeFrom="paragraph">
                  <wp:posOffset>1024890</wp:posOffset>
                </wp:positionV>
                <wp:extent cx="379563" cy="260218"/>
                <wp:effectExtent l="0" t="19050" r="40005" b="45085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260218"/>
                        </a:xfrm>
                        <a:prstGeom prst="rightArrow">
                          <a:avLst>
                            <a:gd name="adj1" fmla="val 50000"/>
                            <a:gd name="adj2" fmla="val 5741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16E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368.4pt;margin-top:80.7pt;width:29.9pt;height:2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" adj="13098" fillcolor="#5b9bd5" strokecolor="#41719c" strokeweight="1pt"/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096179" wp14:editId="3EED3E1E">
                <wp:simplePos x="0" y="0"/>
                <wp:positionH relativeFrom="column">
                  <wp:posOffset>2838450</wp:posOffset>
                </wp:positionH>
                <wp:positionV relativeFrom="paragraph">
                  <wp:posOffset>1087120</wp:posOffset>
                </wp:positionV>
                <wp:extent cx="379095" cy="259715"/>
                <wp:effectExtent l="0" t="19050" r="40005" b="45085"/>
                <wp:wrapNone/>
                <wp:docPr id="6" name="向右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259715"/>
                        </a:xfrm>
                        <a:prstGeom prst="rightArrow">
                          <a:avLst>
                            <a:gd name="adj1" fmla="val 50000"/>
                            <a:gd name="adj2" fmla="val 537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B5EF" id="向右箭號 6" o:spid="_x0000_s1026" type="#_x0000_t13" style="position:absolute;margin-left:223.5pt;margin-top:85.6pt;width:29.85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" adj="13647" fillcolor="#5b9bd5 [3204]" strokecolor="#1f4d78 [1604]" strokeweight="1pt"/>
            </w:pict>
          </mc:Fallback>
        </mc:AlternateContent>
      </w:r>
      <w:r w:rsidR="00F2226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74D2C0" wp14:editId="52C5DF06">
                <wp:simplePos x="0" y="0"/>
                <wp:positionH relativeFrom="column">
                  <wp:posOffset>285750</wp:posOffset>
                </wp:positionH>
                <wp:positionV relativeFrom="paragraph">
                  <wp:posOffset>1630046</wp:posOffset>
                </wp:positionV>
                <wp:extent cx="723900" cy="590550"/>
                <wp:effectExtent l="0" t="0" r="0" b="0"/>
                <wp:wrapNone/>
                <wp:docPr id="8" name="乘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90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26CA" id="乘號 8" o:spid="_x0000_s1026" style="position:absolute;margin-left:22.5pt;margin-top:128.35pt;width:57pt;height:4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" path="m129962,195649l217763,88022,361950,205648,506137,88022r87801,107627l471815,295275r122123,99626l506137,502528,361950,384902,217763,502528,129962,394901,252085,295275,129962,195649xe" fillcolor="red" strokecolor="#1f4d78 [1604]" strokeweight="1pt">
                <v:stroke joinstyle="miter"/>
                <v:path arrowok="t" o:connecttype="custom" o:connectlocs="129962,195649;217763,88022;361950,205648;506137,88022;593938,195649;471815,295275;593938,394901;506137,502528;361950,384902;217763,502528;129962,394901;252085,295275;129962,195649" o:connectangles="0,0,0,0,0,0,0,0,0,0,0,0,0"/>
              </v:shape>
            </w:pict>
          </mc:Fallback>
        </mc:AlternateContent>
      </w:r>
      <w:r w:rsidR="00F2226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09C9C4" wp14:editId="6E8E1CD9">
                <wp:simplePos x="0" y="0"/>
                <wp:positionH relativeFrom="column">
                  <wp:posOffset>1771650</wp:posOffset>
                </wp:positionH>
                <wp:positionV relativeFrom="paragraph">
                  <wp:posOffset>1620520</wp:posOffset>
                </wp:positionV>
                <wp:extent cx="504825" cy="485775"/>
                <wp:effectExtent l="0" t="0" r="28575" b="28575"/>
                <wp:wrapNone/>
                <wp:docPr id="16" name="甜甜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C03D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甜甜圈 16" o:spid="_x0000_s1026" type="#_x0000_t23" style="position:absolute;margin-left:139.5pt;margin-top:127.6pt;width:39.75pt;height:38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" adj="5196" fillcolor="red" strokecolor="#1f4d78 [1604]" strokeweight="1pt">
                <v:stroke joinstyle="miter"/>
              </v:shape>
            </w:pict>
          </mc:Fallback>
        </mc:AlternateContent>
      </w:r>
      <w:r w:rsidR="0023160B">
        <w:rPr>
          <w:rFonts w:ascii="標楷體" w:eastAsia="標楷體" w:hAnsi="標楷體" w:hint="eastAsia"/>
          <w:noProof/>
        </w:rPr>
        <w:drawing>
          <wp:inline distT="0" distB="0" distL="0" distR="0" wp14:anchorId="5CF596F5" wp14:editId="54AD2505">
            <wp:extent cx="1224915" cy="21621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55" cy="22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8C5">
        <w:rPr>
          <w:noProof/>
        </w:rPr>
        <w:t xml:space="preserve"> </w:t>
      </w:r>
      <w:r w:rsidR="00FD1A13">
        <w:rPr>
          <w:noProof/>
        </w:rPr>
        <w:t xml:space="preserve"> </w:t>
      </w:r>
      <w:r w:rsidR="006218C5">
        <w:rPr>
          <w:rFonts w:ascii="標楷體" w:eastAsia="標楷體" w:hAnsi="標楷體"/>
          <w:noProof/>
        </w:rPr>
        <w:drawing>
          <wp:inline distT="0" distB="0" distL="0" distR="0" wp14:anchorId="11721FDD" wp14:editId="623D1C1A">
            <wp:extent cx="1310640" cy="2181225"/>
            <wp:effectExtent l="0" t="0" r="381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61" cy="22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8C5">
        <w:rPr>
          <w:noProof/>
        </w:rPr>
        <w:t xml:space="preserve">        </w:t>
      </w:r>
      <w:r w:rsidR="0023160B" w:rsidRPr="009F6C2F">
        <w:rPr>
          <w:noProof/>
        </w:rPr>
        <w:drawing>
          <wp:inline distT="0" distB="0" distL="0" distR="0" wp14:anchorId="5D6C01D6" wp14:editId="138F5A44">
            <wp:extent cx="2179441" cy="1278653"/>
            <wp:effectExtent l="0" t="6668" r="4763" b="4762"/>
            <wp:docPr id="3" name="圖片 3" descr="C:\Users\USER\Pictures\2019-12-22 001\IMG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22 001\IMG_3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712" cy="13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60B">
        <w:rPr>
          <w:rFonts w:ascii="標楷體" w:eastAsia="標楷體" w:hAnsi="標楷體" w:hint="eastAsia"/>
        </w:rPr>
        <w:t xml:space="preserve">       </w:t>
      </w:r>
      <w:r w:rsidR="0023160B">
        <w:rPr>
          <w:noProof/>
        </w:rPr>
        <w:drawing>
          <wp:inline distT="0" distB="0" distL="0" distR="0" wp14:anchorId="7D86AF47" wp14:editId="32FF290F">
            <wp:extent cx="2153226" cy="1388745"/>
            <wp:effectExtent l="952" t="0" r="953" b="952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71" t="27944" r="19456" b="28373"/>
                    <a:stretch/>
                  </pic:blipFill>
                  <pic:spPr bwMode="auto">
                    <a:xfrm rot="5400000">
                      <a:off x="0" y="0"/>
                      <a:ext cx="2210931" cy="142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F6FA" w14:textId="77777777" w:rsidR="00BB30EB" w:rsidRDefault="00CA09E1" w:rsidP="00F22265">
      <w:pPr>
        <w:ind w:firstLineChars="50" w:firstLine="120"/>
        <w:rPr>
          <w:rFonts w:ascii="標楷體" w:eastAsia="標楷體" w:hAnsi="標楷體"/>
        </w:rPr>
      </w:pPr>
      <w:r w:rsidRPr="00845357">
        <w:rPr>
          <w:rFonts w:eastAsia="標楷體"/>
        </w:rPr>
        <w:t>糞便</w:t>
      </w:r>
      <w:r w:rsidRPr="00845357">
        <w:rPr>
          <w:rFonts w:eastAsia="標楷體" w:hint="eastAsia"/>
        </w:rPr>
        <w:t>不得混有尿液、消毒水或污水</w:t>
      </w:r>
      <w:r>
        <w:rPr>
          <w:rFonts w:eastAsia="標楷體" w:hint="eastAsia"/>
        </w:rPr>
        <w:t xml:space="preserve">            </w:t>
      </w:r>
      <w:r w:rsidRPr="00845357">
        <w:rPr>
          <w:rFonts w:eastAsia="標楷體"/>
        </w:rPr>
        <w:t>採取量約花生米大小</w:t>
      </w:r>
      <w:r>
        <w:rPr>
          <w:rFonts w:eastAsia="標楷體" w:hint="eastAsia"/>
        </w:rPr>
        <w:t xml:space="preserve">      </w:t>
      </w:r>
      <w:r>
        <w:rPr>
          <w:rFonts w:ascii="標楷體" w:eastAsia="標楷體" w:hAnsi="標楷體" w:hint="eastAsia"/>
          <w:kern w:val="0"/>
        </w:rPr>
        <w:t>蓋子</w:t>
      </w:r>
      <w:r w:rsidRPr="00CA09E1">
        <w:rPr>
          <w:rFonts w:ascii="標楷體" w:eastAsia="標楷體" w:hAnsi="標楷體" w:hint="eastAsia"/>
          <w:kern w:val="0"/>
        </w:rPr>
        <w:t>旋緊後盡速送檢</w:t>
      </w:r>
    </w:p>
    <w:p w14:paraId="4AF87FAE" w14:textId="77777777" w:rsidR="0023160B" w:rsidRPr="00AF0F26" w:rsidRDefault="00F22265" w:rsidP="00AF0F26">
      <w:pPr>
        <w:ind w:firstLineChars="300" w:firstLine="720"/>
        <w:rPr>
          <w:rFonts w:ascii="新細明體" w:hAnsi="新細明體"/>
          <w:noProof/>
        </w:rPr>
      </w:pPr>
      <w:r w:rsidRPr="00F22265">
        <w:rPr>
          <w:rFonts w:ascii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1D6FE71" wp14:editId="2FEBEE4C">
                <wp:simplePos x="0" y="0"/>
                <wp:positionH relativeFrom="margin">
                  <wp:posOffset>2214245</wp:posOffset>
                </wp:positionH>
                <wp:positionV relativeFrom="paragraph">
                  <wp:posOffset>271145</wp:posOffset>
                </wp:positionV>
                <wp:extent cx="4669790" cy="1306195"/>
                <wp:effectExtent l="0" t="0" r="16510" b="2730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79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D3EBE" w14:textId="77777777" w:rsidR="00F22265" w:rsidRPr="002F11DE" w:rsidRDefault="00F22265">
                            <w:pPr>
                              <w:rPr>
                                <w:rFonts w:eastAsia="標楷體"/>
                              </w:rPr>
                            </w:pPr>
                            <w:r w:rsidRPr="002F11DE">
                              <w:rPr>
                                <w:rFonts w:ascii="新細明體" w:hAnsi="新細明體" w:hint="eastAsia"/>
                                <w:noProof/>
                              </w:rPr>
                              <w:t xml:space="preserve">□ </w:t>
                            </w:r>
                            <w:r w:rsidRPr="002F11DE">
                              <w:rPr>
                                <w:rFonts w:eastAsia="標楷體"/>
                              </w:rPr>
                              <w:t>糞便白血球</w:t>
                            </w:r>
                            <w:r w:rsidRPr="002F11DE">
                              <w:rPr>
                                <w:rFonts w:eastAsia="標楷體"/>
                              </w:rPr>
                              <w:t>(pus cell)</w:t>
                            </w:r>
                            <w:r w:rsidRPr="002F11DE">
                              <w:rPr>
                                <w:rFonts w:eastAsia="標楷體"/>
                              </w:rPr>
                              <w:t>、</w:t>
                            </w:r>
                            <w:r w:rsidRPr="002F11DE">
                              <w:rPr>
                                <w:rFonts w:eastAsia="標楷體"/>
                              </w:rPr>
                              <w:t>Fetal Hb test (APT test)</w:t>
                            </w:r>
                            <w:r w:rsidRPr="002F11DE">
                              <w:rPr>
                                <w:rFonts w:eastAsia="標楷體"/>
                              </w:rPr>
                              <w:t>﹕採檢後</w:t>
                            </w:r>
                            <w:r w:rsidRPr="002F11DE">
                              <w:rPr>
                                <w:rFonts w:eastAsia="標楷體"/>
                              </w:rPr>
                              <w:t>8</w:t>
                            </w:r>
                            <w:r w:rsidRPr="002F11DE">
                              <w:rPr>
                                <w:rFonts w:eastAsia="標楷體"/>
                              </w:rPr>
                              <w:t>小時內送達。</w:t>
                            </w:r>
                          </w:p>
                          <w:p w14:paraId="212CB37A" w14:textId="77777777" w:rsidR="00F22265" w:rsidRPr="002F11DE" w:rsidRDefault="00F22265" w:rsidP="00F222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F11DE">
                              <w:rPr>
                                <w:rFonts w:ascii="標楷體" w:eastAsia="標楷體" w:hAnsi="標楷體" w:hint="eastAsia"/>
                              </w:rPr>
                              <w:t xml:space="preserve">□ </w:t>
                            </w:r>
                            <w:r w:rsidRPr="002F11DE">
                              <w:rPr>
                                <w:rFonts w:eastAsia="標楷體"/>
                              </w:rPr>
                              <w:t>中性脂肪酸</w:t>
                            </w:r>
                            <w:r w:rsidRPr="002F11DE">
                              <w:rPr>
                                <w:rFonts w:eastAsia="標楷體"/>
                              </w:rPr>
                              <w:t>(Neutral fat)</w:t>
                            </w:r>
                            <w:r w:rsidRPr="002F11DE">
                              <w:rPr>
                                <w:rFonts w:eastAsia="標楷體"/>
                              </w:rPr>
                              <w:t>﹕採檢後</w:t>
                            </w:r>
                            <w:r w:rsidRPr="002F11DE">
                              <w:rPr>
                                <w:rFonts w:eastAsia="標楷體"/>
                              </w:rPr>
                              <w:t>4</w:t>
                            </w:r>
                            <w:r w:rsidRPr="002F11DE">
                              <w:rPr>
                                <w:rFonts w:eastAsia="標楷體"/>
                              </w:rPr>
                              <w:t>小時內送達。</w:t>
                            </w:r>
                          </w:p>
                          <w:p w14:paraId="4AEE087E" w14:textId="77777777" w:rsidR="00F22265" w:rsidRPr="002F11DE" w:rsidRDefault="00F22265">
                            <w:pPr>
                              <w:rPr>
                                <w:rFonts w:eastAsia="標楷體"/>
                              </w:rPr>
                            </w:pPr>
                            <w:r w:rsidRPr="002F11DE">
                              <w:rPr>
                                <w:rFonts w:ascii="標楷體" w:eastAsia="標楷體" w:hAnsi="標楷體" w:hint="eastAsia"/>
                              </w:rPr>
                              <w:t xml:space="preserve">□ </w:t>
                            </w:r>
                            <w:r w:rsidRPr="002F11DE">
                              <w:rPr>
                                <w:rFonts w:eastAsia="標楷體"/>
                              </w:rPr>
                              <w:t>糞便還原糖檢驗</w:t>
                            </w:r>
                            <w:r w:rsidRPr="002F11DE">
                              <w:rPr>
                                <w:rFonts w:eastAsia="標楷體"/>
                              </w:rPr>
                              <w:t>(stool reducing substance)</w:t>
                            </w:r>
                            <w:r w:rsidRPr="002F11DE">
                              <w:rPr>
                                <w:rFonts w:eastAsia="標楷體"/>
                              </w:rPr>
                              <w:t>﹕採檢後</w:t>
                            </w:r>
                            <w:r w:rsidRPr="002F11DE">
                              <w:rPr>
                                <w:rFonts w:eastAsia="標楷體"/>
                              </w:rPr>
                              <w:t>30</w:t>
                            </w:r>
                            <w:r w:rsidRPr="002F11DE">
                              <w:rPr>
                                <w:rFonts w:eastAsia="標楷體"/>
                              </w:rPr>
                              <w:t>分鐘內送達。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FE71" id="文字方塊 2" o:spid="_x0000_s1028" type="#_x0000_t202" style="position:absolute;left:0;text-align:left;margin-left:174.35pt;margin-top:21.35pt;width:367.7pt;height:102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">
                <v:textbox>
                  <w:txbxContent>
                    <w:p w14:paraId="120D3EBE" w14:textId="77777777" w:rsidR="00F22265" w:rsidRPr="002F11DE" w:rsidRDefault="00F22265">
                      <w:pPr>
                        <w:rPr>
                          <w:rFonts w:eastAsia="標楷體"/>
                        </w:rPr>
                      </w:pPr>
                      <w:r w:rsidRPr="002F11DE">
                        <w:rPr>
                          <w:rFonts w:ascii="新細明體" w:hAnsi="新細明體" w:hint="eastAsia"/>
                          <w:noProof/>
                        </w:rPr>
                        <w:t xml:space="preserve">□ </w:t>
                      </w:r>
                      <w:r w:rsidRPr="002F11DE">
                        <w:rPr>
                          <w:rFonts w:eastAsia="標楷體"/>
                        </w:rPr>
                        <w:t>糞便白血球</w:t>
                      </w:r>
                      <w:r w:rsidRPr="002F11DE">
                        <w:rPr>
                          <w:rFonts w:eastAsia="標楷體"/>
                        </w:rPr>
                        <w:t>(pus cell)</w:t>
                      </w:r>
                      <w:r w:rsidRPr="002F11DE">
                        <w:rPr>
                          <w:rFonts w:eastAsia="標楷體"/>
                        </w:rPr>
                        <w:t>、</w:t>
                      </w:r>
                      <w:r w:rsidRPr="002F11DE">
                        <w:rPr>
                          <w:rFonts w:eastAsia="標楷體"/>
                        </w:rPr>
                        <w:t>Fetal Hb test (APT test)</w:t>
                      </w:r>
                      <w:r w:rsidRPr="002F11DE">
                        <w:rPr>
                          <w:rFonts w:eastAsia="標楷體"/>
                        </w:rPr>
                        <w:t>﹕採檢後</w:t>
                      </w:r>
                      <w:r w:rsidRPr="002F11DE">
                        <w:rPr>
                          <w:rFonts w:eastAsia="標楷體"/>
                        </w:rPr>
                        <w:t>8</w:t>
                      </w:r>
                      <w:r w:rsidRPr="002F11DE">
                        <w:rPr>
                          <w:rFonts w:eastAsia="標楷體"/>
                        </w:rPr>
                        <w:t>小時內送達。</w:t>
                      </w:r>
                    </w:p>
                    <w:p w14:paraId="212CB37A" w14:textId="77777777" w:rsidR="00F22265" w:rsidRPr="002F11DE" w:rsidRDefault="00F22265" w:rsidP="00F22265">
                      <w:pPr>
                        <w:rPr>
                          <w:rFonts w:ascii="標楷體" w:eastAsia="標楷體" w:hAnsi="標楷體"/>
                        </w:rPr>
                      </w:pPr>
                      <w:r w:rsidRPr="002F11DE">
                        <w:rPr>
                          <w:rFonts w:ascii="標楷體" w:eastAsia="標楷體" w:hAnsi="標楷體" w:hint="eastAsia"/>
                        </w:rPr>
                        <w:t xml:space="preserve">□ </w:t>
                      </w:r>
                      <w:r w:rsidRPr="002F11DE">
                        <w:rPr>
                          <w:rFonts w:eastAsia="標楷體"/>
                        </w:rPr>
                        <w:t>中性脂肪酸</w:t>
                      </w:r>
                      <w:r w:rsidRPr="002F11DE">
                        <w:rPr>
                          <w:rFonts w:eastAsia="標楷體"/>
                        </w:rPr>
                        <w:t>(Neutral fat)</w:t>
                      </w:r>
                      <w:r w:rsidRPr="002F11DE">
                        <w:rPr>
                          <w:rFonts w:eastAsia="標楷體"/>
                        </w:rPr>
                        <w:t>﹕採檢後</w:t>
                      </w:r>
                      <w:r w:rsidRPr="002F11DE">
                        <w:rPr>
                          <w:rFonts w:eastAsia="標楷體"/>
                        </w:rPr>
                        <w:t>4</w:t>
                      </w:r>
                      <w:r w:rsidRPr="002F11DE">
                        <w:rPr>
                          <w:rFonts w:eastAsia="標楷體"/>
                        </w:rPr>
                        <w:t>小時內送達。</w:t>
                      </w:r>
                    </w:p>
                    <w:p w14:paraId="4AEE087E" w14:textId="77777777" w:rsidR="00F22265" w:rsidRPr="002F11DE" w:rsidRDefault="00F22265">
                      <w:pPr>
                        <w:rPr>
                          <w:rFonts w:eastAsia="標楷體"/>
                        </w:rPr>
                      </w:pPr>
                      <w:r w:rsidRPr="002F11DE">
                        <w:rPr>
                          <w:rFonts w:ascii="標楷體" w:eastAsia="標楷體" w:hAnsi="標楷體" w:hint="eastAsia"/>
                        </w:rPr>
                        <w:t xml:space="preserve">□ </w:t>
                      </w:r>
                      <w:r w:rsidRPr="002F11DE">
                        <w:rPr>
                          <w:rFonts w:eastAsia="標楷體"/>
                        </w:rPr>
                        <w:t>糞便還原糖檢驗</w:t>
                      </w:r>
                      <w:r w:rsidRPr="002F11DE">
                        <w:rPr>
                          <w:rFonts w:eastAsia="標楷體"/>
                        </w:rPr>
                        <w:t>(stool reducing substance)</w:t>
                      </w:r>
                      <w:r w:rsidRPr="002F11DE">
                        <w:rPr>
                          <w:rFonts w:eastAsia="標楷體"/>
                        </w:rPr>
                        <w:t>﹕採檢後</w:t>
                      </w:r>
                      <w:r w:rsidRPr="002F11DE">
                        <w:rPr>
                          <w:rFonts w:eastAsia="標楷體"/>
                        </w:rPr>
                        <w:t>30</w:t>
                      </w:r>
                      <w:r w:rsidRPr="002F11DE">
                        <w:rPr>
                          <w:rFonts w:eastAsia="標楷體"/>
                        </w:rPr>
                        <w:t>分鐘內送達。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21AAC3" wp14:editId="6BA0BA74">
                <wp:simplePos x="0" y="0"/>
                <wp:positionH relativeFrom="column">
                  <wp:posOffset>102870</wp:posOffset>
                </wp:positionH>
                <wp:positionV relativeFrom="paragraph">
                  <wp:posOffset>655320</wp:posOffset>
                </wp:positionV>
                <wp:extent cx="379563" cy="260218"/>
                <wp:effectExtent l="0" t="19050" r="40005" b="45085"/>
                <wp:wrapNone/>
                <wp:docPr id="9" name="向右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3" cy="260218"/>
                        </a:xfrm>
                        <a:prstGeom prst="rightArrow">
                          <a:avLst>
                            <a:gd name="adj1" fmla="val 50000"/>
                            <a:gd name="adj2" fmla="val 57413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9B92" id="向右箭號 9" o:spid="_x0000_s1026" type="#_x0000_t13" style="position:absolute;margin-left:8.1pt;margin-top:51.6pt;width:29.9pt;height:2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" adj="13098" fillcolor="#5b9bd5" strokecolor="#41719c" strokeweight="1pt"/>
            </w:pict>
          </mc:Fallback>
        </mc:AlternateContent>
      </w:r>
      <w:r w:rsidR="00CB699B">
        <w:rPr>
          <w:rFonts w:ascii="標楷體" w:eastAsia="標楷體" w:hAnsi="標楷體" w:hint="eastAsia"/>
          <w:noProof/>
        </w:rPr>
        <w:drawing>
          <wp:inline distT="0" distB="0" distL="0" distR="0" wp14:anchorId="101DD626" wp14:editId="63AD39C2">
            <wp:extent cx="1552575" cy="1363747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43" cy="13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noProof/>
        </w:rPr>
        <w:t xml:space="preserve"> </w:t>
      </w:r>
    </w:p>
    <w:sectPr w:rsidR="0023160B" w:rsidRPr="00AF0F26" w:rsidSect="00D60B0B">
      <w:pgSz w:w="11906" w:h="16838"/>
      <w:pgMar w:top="568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6BB1B" w14:textId="77777777" w:rsidR="008D6772" w:rsidRDefault="008D6772" w:rsidP="003F0624">
      <w:r>
        <w:separator/>
      </w:r>
    </w:p>
  </w:endnote>
  <w:endnote w:type="continuationSeparator" w:id="0">
    <w:p w14:paraId="5C7A4603" w14:textId="77777777" w:rsidR="008D6772" w:rsidRDefault="008D6772" w:rsidP="003F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A0B6C" w14:textId="77777777" w:rsidR="008D6772" w:rsidRDefault="008D6772" w:rsidP="003F0624">
      <w:r>
        <w:separator/>
      </w:r>
    </w:p>
  </w:footnote>
  <w:footnote w:type="continuationSeparator" w:id="0">
    <w:p w14:paraId="043ED1BF" w14:textId="77777777" w:rsidR="008D6772" w:rsidRDefault="008D6772" w:rsidP="003F0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D3D83"/>
    <w:multiLevelType w:val="hybridMultilevel"/>
    <w:tmpl w:val="5B3ED6AA"/>
    <w:lvl w:ilvl="0" w:tplc="C21AF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DC10BB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19037B"/>
    <w:multiLevelType w:val="hybridMultilevel"/>
    <w:tmpl w:val="C6425282"/>
    <w:lvl w:ilvl="0" w:tplc="3516E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2DD366D"/>
    <w:multiLevelType w:val="multilevel"/>
    <w:tmpl w:val="71E03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0393269"/>
    <w:multiLevelType w:val="hybridMultilevel"/>
    <w:tmpl w:val="A54CE9C6"/>
    <w:lvl w:ilvl="0" w:tplc="D5B637B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3212FAD"/>
    <w:multiLevelType w:val="hybridMultilevel"/>
    <w:tmpl w:val="9D9C0828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32A1781"/>
    <w:multiLevelType w:val="hybridMultilevel"/>
    <w:tmpl w:val="C20E0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52720E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4F5B94"/>
    <w:multiLevelType w:val="hybridMultilevel"/>
    <w:tmpl w:val="9DB24EB6"/>
    <w:lvl w:ilvl="0" w:tplc="DBE6895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5F42056"/>
    <w:multiLevelType w:val="hybridMultilevel"/>
    <w:tmpl w:val="476200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</w:rPr>
    </w:lvl>
    <w:lvl w:ilvl="2" w:tplc="04090011">
      <w:start w:val="1"/>
      <w:numFmt w:val="upperLetter"/>
      <w:lvlText w:val="%3."/>
      <w:lvlJc w:val="lef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6186B5E"/>
    <w:multiLevelType w:val="hybridMultilevel"/>
    <w:tmpl w:val="F606E1C0"/>
    <w:lvl w:ilvl="0" w:tplc="CE6C86C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C0429F5"/>
    <w:multiLevelType w:val="hybridMultilevel"/>
    <w:tmpl w:val="D0EEBD7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35D7A55"/>
    <w:multiLevelType w:val="hybridMultilevel"/>
    <w:tmpl w:val="E87805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4CEC876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7DA31C1"/>
    <w:multiLevelType w:val="hybridMultilevel"/>
    <w:tmpl w:val="71E033E6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9AD42FB"/>
    <w:multiLevelType w:val="hybridMultilevel"/>
    <w:tmpl w:val="CFD257BE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9DD6728"/>
    <w:multiLevelType w:val="multilevel"/>
    <w:tmpl w:val="F606E1C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10B50A5"/>
    <w:multiLevelType w:val="hybridMultilevel"/>
    <w:tmpl w:val="38882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570970"/>
    <w:multiLevelType w:val="hybridMultilevel"/>
    <w:tmpl w:val="7BBAF06E"/>
    <w:lvl w:ilvl="0" w:tplc="04090011">
      <w:start w:val="1"/>
      <w:numFmt w:val="upperLetter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5BBB6EF4"/>
    <w:multiLevelType w:val="hybridMultilevel"/>
    <w:tmpl w:val="605C4736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83E4CBA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ECC7C00"/>
    <w:multiLevelType w:val="hybridMultilevel"/>
    <w:tmpl w:val="D294236A"/>
    <w:lvl w:ilvl="0" w:tplc="E7A43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6C30BF9"/>
    <w:multiLevelType w:val="hybridMultilevel"/>
    <w:tmpl w:val="11006BFE"/>
    <w:lvl w:ilvl="0" w:tplc="261C7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7DE0D71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E5B4620"/>
    <w:multiLevelType w:val="hybridMultilevel"/>
    <w:tmpl w:val="E5F8086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F5829E7"/>
    <w:multiLevelType w:val="hybridMultilevel"/>
    <w:tmpl w:val="BA5869C0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0"/>
  </w:num>
  <w:num w:numId="3">
    <w:abstractNumId w:val="23"/>
  </w:num>
  <w:num w:numId="4">
    <w:abstractNumId w:val="13"/>
  </w:num>
  <w:num w:numId="5">
    <w:abstractNumId w:val="2"/>
  </w:num>
  <w:num w:numId="6">
    <w:abstractNumId w:val="19"/>
  </w:num>
  <w:num w:numId="7">
    <w:abstractNumId w:val="20"/>
  </w:num>
  <w:num w:numId="8">
    <w:abstractNumId w:val="5"/>
  </w:num>
  <w:num w:numId="9">
    <w:abstractNumId w:val="10"/>
  </w:num>
  <w:num w:numId="10">
    <w:abstractNumId w:val="4"/>
  </w:num>
  <w:num w:numId="11">
    <w:abstractNumId w:val="18"/>
  </w:num>
  <w:num w:numId="12">
    <w:abstractNumId w:val="14"/>
  </w:num>
  <w:num w:numId="13">
    <w:abstractNumId w:val="3"/>
  </w:num>
  <w:num w:numId="14">
    <w:abstractNumId w:val="11"/>
  </w:num>
  <w:num w:numId="15">
    <w:abstractNumId w:val="15"/>
  </w:num>
  <w:num w:numId="16">
    <w:abstractNumId w:val="22"/>
  </w:num>
  <w:num w:numId="17">
    <w:abstractNumId w:val="16"/>
  </w:num>
  <w:num w:numId="18">
    <w:abstractNumId w:val="21"/>
  </w:num>
  <w:num w:numId="19">
    <w:abstractNumId w:val="1"/>
  </w:num>
  <w:num w:numId="20">
    <w:abstractNumId w:val="12"/>
  </w:num>
  <w:num w:numId="21">
    <w:abstractNumId w:val="7"/>
  </w:num>
  <w:num w:numId="22">
    <w:abstractNumId w:val="6"/>
  </w:num>
  <w:num w:numId="23">
    <w:abstractNumId w:val="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C0"/>
    <w:rsid w:val="00005F67"/>
    <w:rsid w:val="00017FDD"/>
    <w:rsid w:val="0002604B"/>
    <w:rsid w:val="000326CE"/>
    <w:rsid w:val="00042DF0"/>
    <w:rsid w:val="000708A4"/>
    <w:rsid w:val="000A4F0D"/>
    <w:rsid w:val="000B0C25"/>
    <w:rsid w:val="000B17F3"/>
    <w:rsid w:val="000C3237"/>
    <w:rsid w:val="000C4D62"/>
    <w:rsid w:val="000C5996"/>
    <w:rsid w:val="000F07B7"/>
    <w:rsid w:val="00100DF5"/>
    <w:rsid w:val="00101944"/>
    <w:rsid w:val="00103DA2"/>
    <w:rsid w:val="00121146"/>
    <w:rsid w:val="0012560E"/>
    <w:rsid w:val="001272EE"/>
    <w:rsid w:val="0013799B"/>
    <w:rsid w:val="00152C80"/>
    <w:rsid w:val="0016706D"/>
    <w:rsid w:val="00193DC7"/>
    <w:rsid w:val="001C2689"/>
    <w:rsid w:val="001D5591"/>
    <w:rsid w:val="001E1DC1"/>
    <w:rsid w:val="001E383C"/>
    <w:rsid w:val="00216BBC"/>
    <w:rsid w:val="00217805"/>
    <w:rsid w:val="00226CFE"/>
    <w:rsid w:val="0023160B"/>
    <w:rsid w:val="002335BA"/>
    <w:rsid w:val="00234A1D"/>
    <w:rsid w:val="002633F7"/>
    <w:rsid w:val="00272DA3"/>
    <w:rsid w:val="00273480"/>
    <w:rsid w:val="00284E05"/>
    <w:rsid w:val="00294A71"/>
    <w:rsid w:val="002A3D4F"/>
    <w:rsid w:val="002A57B8"/>
    <w:rsid w:val="002C114F"/>
    <w:rsid w:val="002D5859"/>
    <w:rsid w:val="002E0739"/>
    <w:rsid w:val="002F0109"/>
    <w:rsid w:val="002F11DE"/>
    <w:rsid w:val="003008D7"/>
    <w:rsid w:val="0030602F"/>
    <w:rsid w:val="003126DB"/>
    <w:rsid w:val="00317382"/>
    <w:rsid w:val="0035010B"/>
    <w:rsid w:val="003502D7"/>
    <w:rsid w:val="0038079F"/>
    <w:rsid w:val="003819EC"/>
    <w:rsid w:val="003834C7"/>
    <w:rsid w:val="00384AEE"/>
    <w:rsid w:val="003877E2"/>
    <w:rsid w:val="003B1DA7"/>
    <w:rsid w:val="003B6F1F"/>
    <w:rsid w:val="003F0624"/>
    <w:rsid w:val="004005F8"/>
    <w:rsid w:val="00400680"/>
    <w:rsid w:val="00402C34"/>
    <w:rsid w:val="0044083F"/>
    <w:rsid w:val="00464172"/>
    <w:rsid w:val="004672F2"/>
    <w:rsid w:val="004719A7"/>
    <w:rsid w:val="0047212A"/>
    <w:rsid w:val="004806C7"/>
    <w:rsid w:val="0048574A"/>
    <w:rsid w:val="00490534"/>
    <w:rsid w:val="004A63CA"/>
    <w:rsid w:val="004B4F27"/>
    <w:rsid w:val="004D3E5C"/>
    <w:rsid w:val="004F2334"/>
    <w:rsid w:val="00500101"/>
    <w:rsid w:val="005010BE"/>
    <w:rsid w:val="005076E0"/>
    <w:rsid w:val="00507DC9"/>
    <w:rsid w:val="00513084"/>
    <w:rsid w:val="005413F8"/>
    <w:rsid w:val="0054384F"/>
    <w:rsid w:val="00550995"/>
    <w:rsid w:val="0057114A"/>
    <w:rsid w:val="005823E6"/>
    <w:rsid w:val="005A21A2"/>
    <w:rsid w:val="005B7D13"/>
    <w:rsid w:val="005C40C2"/>
    <w:rsid w:val="005C5902"/>
    <w:rsid w:val="005C5988"/>
    <w:rsid w:val="005C7526"/>
    <w:rsid w:val="005F027E"/>
    <w:rsid w:val="005F6A66"/>
    <w:rsid w:val="005F70B2"/>
    <w:rsid w:val="006022BE"/>
    <w:rsid w:val="00604D69"/>
    <w:rsid w:val="00611977"/>
    <w:rsid w:val="006218C5"/>
    <w:rsid w:val="0062580F"/>
    <w:rsid w:val="00632344"/>
    <w:rsid w:val="006641E2"/>
    <w:rsid w:val="0068005D"/>
    <w:rsid w:val="006C560B"/>
    <w:rsid w:val="006D2BA7"/>
    <w:rsid w:val="006D40FB"/>
    <w:rsid w:val="006E23A0"/>
    <w:rsid w:val="0072010E"/>
    <w:rsid w:val="00730525"/>
    <w:rsid w:val="0076744E"/>
    <w:rsid w:val="00774ED4"/>
    <w:rsid w:val="00780A21"/>
    <w:rsid w:val="007B5DEB"/>
    <w:rsid w:val="007C473A"/>
    <w:rsid w:val="007D3C54"/>
    <w:rsid w:val="007D3E2B"/>
    <w:rsid w:val="007E2060"/>
    <w:rsid w:val="007F7398"/>
    <w:rsid w:val="007F7FA9"/>
    <w:rsid w:val="00805CD0"/>
    <w:rsid w:val="00837B30"/>
    <w:rsid w:val="0084158D"/>
    <w:rsid w:val="00845357"/>
    <w:rsid w:val="008501E4"/>
    <w:rsid w:val="00852C61"/>
    <w:rsid w:val="0085340B"/>
    <w:rsid w:val="008649FB"/>
    <w:rsid w:val="00871C63"/>
    <w:rsid w:val="00876A2D"/>
    <w:rsid w:val="008901D1"/>
    <w:rsid w:val="00894E53"/>
    <w:rsid w:val="008B3267"/>
    <w:rsid w:val="008B369F"/>
    <w:rsid w:val="008D6772"/>
    <w:rsid w:val="008E4F6C"/>
    <w:rsid w:val="0091596C"/>
    <w:rsid w:val="00937D2E"/>
    <w:rsid w:val="0095787E"/>
    <w:rsid w:val="00964182"/>
    <w:rsid w:val="0096559A"/>
    <w:rsid w:val="00971833"/>
    <w:rsid w:val="009740D3"/>
    <w:rsid w:val="00995066"/>
    <w:rsid w:val="009C2679"/>
    <w:rsid w:val="009C26C4"/>
    <w:rsid w:val="009C27B9"/>
    <w:rsid w:val="009C6854"/>
    <w:rsid w:val="009D5F46"/>
    <w:rsid w:val="009F08D3"/>
    <w:rsid w:val="00A102C3"/>
    <w:rsid w:val="00A118CA"/>
    <w:rsid w:val="00A1495E"/>
    <w:rsid w:val="00A36693"/>
    <w:rsid w:val="00A56F2D"/>
    <w:rsid w:val="00A73DE1"/>
    <w:rsid w:val="00A8374E"/>
    <w:rsid w:val="00A84544"/>
    <w:rsid w:val="00A86295"/>
    <w:rsid w:val="00A91CA5"/>
    <w:rsid w:val="00AB795A"/>
    <w:rsid w:val="00AB7B1A"/>
    <w:rsid w:val="00AB7E6C"/>
    <w:rsid w:val="00AE2327"/>
    <w:rsid w:val="00AF0983"/>
    <w:rsid w:val="00AF0F26"/>
    <w:rsid w:val="00AF75AB"/>
    <w:rsid w:val="00B03911"/>
    <w:rsid w:val="00B20DD1"/>
    <w:rsid w:val="00B20E75"/>
    <w:rsid w:val="00B211A8"/>
    <w:rsid w:val="00B66319"/>
    <w:rsid w:val="00B82902"/>
    <w:rsid w:val="00B91DC5"/>
    <w:rsid w:val="00BA415A"/>
    <w:rsid w:val="00BA7196"/>
    <w:rsid w:val="00BB30EB"/>
    <w:rsid w:val="00BC0898"/>
    <w:rsid w:val="00BE06B0"/>
    <w:rsid w:val="00BF5EBD"/>
    <w:rsid w:val="00C03A88"/>
    <w:rsid w:val="00C346B2"/>
    <w:rsid w:val="00C507C6"/>
    <w:rsid w:val="00C61F6A"/>
    <w:rsid w:val="00C73696"/>
    <w:rsid w:val="00C85EE9"/>
    <w:rsid w:val="00C9679B"/>
    <w:rsid w:val="00CA046F"/>
    <w:rsid w:val="00CA09E1"/>
    <w:rsid w:val="00CA6972"/>
    <w:rsid w:val="00CB5158"/>
    <w:rsid w:val="00CB58FE"/>
    <w:rsid w:val="00CB699B"/>
    <w:rsid w:val="00CC03C8"/>
    <w:rsid w:val="00CC2E70"/>
    <w:rsid w:val="00CE3AF2"/>
    <w:rsid w:val="00CE5A95"/>
    <w:rsid w:val="00CF69C0"/>
    <w:rsid w:val="00D1178E"/>
    <w:rsid w:val="00D1791E"/>
    <w:rsid w:val="00D22DF5"/>
    <w:rsid w:val="00D60B0B"/>
    <w:rsid w:val="00D96681"/>
    <w:rsid w:val="00DD2A2D"/>
    <w:rsid w:val="00DE02FE"/>
    <w:rsid w:val="00DF4FC0"/>
    <w:rsid w:val="00E00BC3"/>
    <w:rsid w:val="00E27C16"/>
    <w:rsid w:val="00E45B9D"/>
    <w:rsid w:val="00E551D5"/>
    <w:rsid w:val="00E617EC"/>
    <w:rsid w:val="00E659D5"/>
    <w:rsid w:val="00E804F5"/>
    <w:rsid w:val="00E86E53"/>
    <w:rsid w:val="00E878C9"/>
    <w:rsid w:val="00E87F08"/>
    <w:rsid w:val="00E95D0A"/>
    <w:rsid w:val="00EA129D"/>
    <w:rsid w:val="00EB0F57"/>
    <w:rsid w:val="00EB35B2"/>
    <w:rsid w:val="00EC013C"/>
    <w:rsid w:val="00EC5A67"/>
    <w:rsid w:val="00EE4E27"/>
    <w:rsid w:val="00F03E82"/>
    <w:rsid w:val="00F13CB9"/>
    <w:rsid w:val="00F22265"/>
    <w:rsid w:val="00F445E1"/>
    <w:rsid w:val="00F60A33"/>
    <w:rsid w:val="00F60BDF"/>
    <w:rsid w:val="00F6411C"/>
    <w:rsid w:val="00F95B25"/>
    <w:rsid w:val="00F9614D"/>
    <w:rsid w:val="00FA03B3"/>
    <w:rsid w:val="00FA322B"/>
    <w:rsid w:val="00FD1A13"/>
    <w:rsid w:val="00FE105F"/>
    <w:rsid w:val="00FE4C55"/>
    <w:rsid w:val="00FF0E43"/>
    <w:rsid w:val="00FF2FF0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C638C1"/>
  <w15:chartTrackingRefBased/>
  <w15:docId w15:val="{F4A95FC1-2C4B-433C-B374-5DB7B298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7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73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3F0624"/>
    <w:rPr>
      <w:kern w:val="2"/>
    </w:rPr>
  </w:style>
  <w:style w:type="paragraph" w:styleId="a6">
    <w:name w:val="footer"/>
    <w:basedOn w:val="a"/>
    <w:link w:val="a7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3F062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944</Characters>
  <Application>Microsoft Office Word</Application>
  <DocSecurity>0</DocSecurity>
  <Lines>7</Lines>
  <Paragraphs>2</Paragraphs>
  <ScaleCrop>false</ScaleCrop>
  <Company>er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彰化基督教醫院  檢驗醫學科</dc:title>
  <dc:subject/>
  <dc:creator>e</dc:creator>
  <cp:keywords/>
  <cp:lastModifiedBy>35121(陳玉英)</cp:lastModifiedBy>
  <cp:revision>8</cp:revision>
  <cp:lastPrinted>2013-12-12T04:31:00Z</cp:lastPrinted>
  <dcterms:created xsi:type="dcterms:W3CDTF">2020-02-10T23:56:00Z</dcterms:created>
  <dcterms:modified xsi:type="dcterms:W3CDTF">2024-01-20T02:28:00Z</dcterms:modified>
</cp:coreProperties>
</file>